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C2FD04" w14:textId="77777777" w:rsidR="00060FAD" w:rsidRDefault="00060FAD" w:rsidP="00060FAD">
      <w:r>
        <w:rPr>
          <w:rFonts w:ascii="Lato" w:hAnsi="Lato"/>
          <w:b/>
          <w:bCs/>
          <w:i/>
          <w:iCs/>
          <w:noProof/>
          <w:color w:val="252525"/>
        </w:rPr>
        <w:drawing>
          <wp:inline distT="0" distB="0" distL="0" distR="0" wp14:anchorId="088EE84B" wp14:editId="6D72454F">
            <wp:extent cx="6527414" cy="8533130"/>
            <wp:effectExtent l="0" t="0" r="635" b="1270"/>
            <wp:docPr id="1197041983" name="Picture 3" descr="A close-up of a person's feet on 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041983" name="Picture 3" descr="A close-up of a person's feet on ice&#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6539259" cy="8548615"/>
                    </a:xfrm>
                    <a:prstGeom prst="rect">
                      <a:avLst/>
                    </a:prstGeom>
                  </pic:spPr>
                </pic:pic>
              </a:graphicData>
            </a:graphic>
          </wp:inline>
        </w:drawing>
      </w:r>
    </w:p>
    <w:p w14:paraId="18CF0D33" w14:textId="345A58E4" w:rsidR="00060FAD" w:rsidRPr="00127F3F" w:rsidRDefault="00060FAD" w:rsidP="00060FAD">
      <w:pPr>
        <w:rPr>
          <w:rFonts w:ascii="Open Sans" w:hAnsi="Open Sans" w:cs="Open Sans"/>
          <w:b/>
          <w:bCs/>
          <w:color w:val="000000"/>
        </w:rPr>
      </w:pPr>
      <w:r>
        <w:rPr>
          <w:noProof/>
          <w:color w:val="000000"/>
          <w14:ligatures w14:val="standardContextual"/>
        </w:rPr>
        <w:lastRenderedPageBreak/>
        <mc:AlternateContent>
          <mc:Choice Requires="wps">
            <w:drawing>
              <wp:anchor distT="0" distB="0" distL="114300" distR="114300" simplePos="0" relativeHeight="251660288" behindDoc="1" locked="0" layoutInCell="1" allowOverlap="1" wp14:anchorId="53D9CD27" wp14:editId="1DE6653A">
                <wp:simplePos x="0" y="0"/>
                <wp:positionH relativeFrom="column">
                  <wp:posOffset>-307340</wp:posOffset>
                </wp:positionH>
                <wp:positionV relativeFrom="paragraph">
                  <wp:posOffset>-688340</wp:posOffset>
                </wp:positionV>
                <wp:extent cx="6327140" cy="9606280"/>
                <wp:effectExtent l="12700" t="12700" r="10160" b="7620"/>
                <wp:wrapNone/>
                <wp:docPr id="14444833" name="Rectangle 526"/>
                <wp:cNvGraphicFramePr/>
                <a:graphic xmlns:a="http://schemas.openxmlformats.org/drawingml/2006/main">
                  <a:graphicData uri="http://schemas.microsoft.com/office/word/2010/wordprocessingShape">
                    <wps:wsp>
                      <wps:cNvSpPr/>
                      <wps:spPr>
                        <a:xfrm>
                          <a:off x="0" y="0"/>
                          <a:ext cx="6327140" cy="9606280"/>
                        </a:xfrm>
                        <a:prstGeom prst="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0" scaled="1"/>
                          <a:tileRect/>
                        </a:gradFill>
                      </wps:spPr>
                      <wps:style>
                        <a:lnRef idx="2">
                          <a:schemeClr val="accent1">
                            <a:shade val="15000"/>
                          </a:schemeClr>
                        </a:lnRef>
                        <a:fillRef idx="1">
                          <a:schemeClr val="accent1"/>
                        </a:fillRef>
                        <a:effectRef idx="0">
                          <a:schemeClr val="accent1"/>
                        </a:effectRef>
                        <a:fontRef idx="minor">
                          <a:schemeClr val="lt1"/>
                        </a:fontRef>
                      </wps:style>
                      <wps:txbx>
                        <w:txbxContent>
                          <w:p w14:paraId="3C1B3785" w14:textId="77777777" w:rsidR="00276619" w:rsidRPr="00512AE5" w:rsidRDefault="00276619" w:rsidP="00276619">
                            <w:pPr>
                              <w:pStyle w:val="NormalWeb"/>
                              <w:rPr>
                                <w:rFonts w:ascii="Open Sans" w:hAnsi="Open Sans" w:cs="Open Sans"/>
                                <w:color w:val="000000"/>
                              </w:rPr>
                            </w:pPr>
                            <w:r w:rsidRPr="00512AE5">
                              <w:rPr>
                                <w:rFonts w:ascii="Open Sans" w:hAnsi="Open Sans" w:cs="Open Sans"/>
                                <w:b/>
                                <w:bCs/>
                                <w:color w:val="000000"/>
                              </w:rPr>
                              <w:t xml:space="preserve">Rising Team USA figure skater Ivan (Vanya) </w:t>
                            </w:r>
                            <w:proofErr w:type="spellStart"/>
                            <w:r w:rsidRPr="00512AE5">
                              <w:rPr>
                                <w:rFonts w:ascii="Open Sans" w:hAnsi="Open Sans" w:cs="Open Sans"/>
                                <w:b/>
                                <w:bCs/>
                                <w:color w:val="000000"/>
                              </w:rPr>
                              <w:t>Desyatov</w:t>
                            </w:r>
                            <w:proofErr w:type="spellEnd"/>
                            <w:r w:rsidRPr="00512AE5">
                              <w:rPr>
                                <w:rFonts w:ascii="Open Sans" w:hAnsi="Open Sans" w:cs="Open Sans"/>
                                <w:color w:val="000000"/>
                              </w:rPr>
                              <w:t xml:space="preserve"> was abruptly suspended just </w:t>
                            </w:r>
                            <w:r w:rsidRPr="00512AE5">
                              <w:rPr>
                                <w:rFonts w:ascii="Open Sans" w:hAnsi="Open Sans" w:cs="Open Sans"/>
                                <w:b/>
                                <w:bCs/>
                                <w:color w:val="000000"/>
                              </w:rPr>
                              <w:t>two days</w:t>
                            </w:r>
                            <w:r w:rsidRPr="00512AE5">
                              <w:rPr>
                                <w:rFonts w:ascii="Open Sans" w:hAnsi="Open Sans" w:cs="Open Sans"/>
                                <w:color w:val="000000"/>
                              </w:rPr>
                              <w:t xml:space="preserve"> before the most pivotal competition of his career due to an allegation of misconduct. A former adult peer accused him of digitally penetrating her, yet in the </w:t>
                            </w:r>
                            <w:r w:rsidRPr="00512AE5">
                              <w:rPr>
                                <w:rFonts w:ascii="Open Sans" w:hAnsi="Open Sans" w:cs="Open Sans"/>
                                <w:b/>
                                <w:bCs/>
                                <w:color w:val="000000"/>
                              </w:rPr>
                              <w:t>four months since his suspension</w:t>
                            </w:r>
                            <w:r w:rsidRPr="00512AE5">
                              <w:rPr>
                                <w:rFonts w:ascii="Open Sans" w:hAnsi="Open Sans" w:cs="Open Sans"/>
                                <w:color w:val="000000"/>
                              </w:rPr>
                              <w:t xml:space="preserve">, he has had no opportunity to defend himself. His career has suffered significant—possibly irreversible—damage without a hearing. </w:t>
                            </w:r>
                            <w:r w:rsidRPr="00512AE5">
                              <w:rPr>
                                <w:rFonts w:ascii="Open Sans" w:hAnsi="Open Sans" w:cs="Open Sans"/>
                                <w:b/>
                                <w:bCs/>
                                <w:color w:val="000000"/>
                              </w:rPr>
                              <w:t>The U.S. Center for SafeSport</w:t>
                            </w:r>
                            <w:r w:rsidRPr="00512AE5">
                              <w:rPr>
                                <w:rFonts w:ascii="Open Sans" w:hAnsi="Open Sans" w:cs="Open Sans"/>
                                <w:color w:val="000000"/>
                              </w:rPr>
                              <w:t xml:space="preserve"> imposed the suspension without allowing him to present his side, </w:t>
                            </w:r>
                            <w:r w:rsidRPr="00512AE5">
                              <w:rPr>
                                <w:rFonts w:ascii="Open Sans" w:hAnsi="Open Sans" w:cs="Open Sans"/>
                                <w:b/>
                                <w:bCs/>
                                <w:color w:val="000000"/>
                              </w:rPr>
                              <w:t xml:space="preserve">raising serious concerns about due process. </w:t>
                            </w:r>
                            <w:r w:rsidRPr="00512AE5">
                              <w:rPr>
                                <w:rFonts w:ascii="Open Sans" w:hAnsi="Open Sans" w:cs="Open Sans"/>
                                <w:color w:val="000000"/>
                              </w:rPr>
                              <w:t xml:space="preserve">The unverified allegation, made by an </w:t>
                            </w:r>
                            <w:r w:rsidRPr="00512AE5">
                              <w:rPr>
                                <w:rFonts w:ascii="Open Sans" w:hAnsi="Open Sans" w:cs="Open Sans"/>
                                <w:b/>
                                <w:bCs/>
                                <w:color w:val="000000"/>
                              </w:rPr>
                              <w:t>adult skating peer</w:t>
                            </w:r>
                            <w:r w:rsidRPr="00512AE5">
                              <w:rPr>
                                <w:rFonts w:ascii="Open Sans" w:hAnsi="Open Sans" w:cs="Open Sans"/>
                                <w:color w:val="000000"/>
                              </w:rPr>
                              <w:t xml:space="preserve"> from his training in Russia, pertains to an </w:t>
                            </w:r>
                            <w:r w:rsidRPr="00512AE5">
                              <w:rPr>
                                <w:rFonts w:ascii="Open Sans" w:hAnsi="Open Sans" w:cs="Open Sans"/>
                                <w:b/>
                                <w:bCs/>
                                <w:color w:val="000000"/>
                              </w:rPr>
                              <w:t>alleged incident 10 months earlier at a competition in Croatia.</w:t>
                            </w:r>
                            <w:r w:rsidRPr="00512AE5">
                              <w:rPr>
                                <w:rFonts w:ascii="Open Sans" w:hAnsi="Open Sans" w:cs="Open Sans"/>
                                <w:color w:val="000000"/>
                              </w:rPr>
                              <w:t xml:space="preserve"> With </w:t>
                            </w:r>
                            <w:r w:rsidRPr="00512AE5">
                              <w:rPr>
                                <w:rFonts w:ascii="Open Sans" w:hAnsi="Open Sans" w:cs="Open Sans"/>
                                <w:b/>
                                <w:bCs/>
                                <w:color w:val="000000"/>
                              </w:rPr>
                              <w:t>no witnesses or publicly disclosed corroborating evidence, the case remains a "he said, she said"</w:t>
                            </w:r>
                            <w:r w:rsidRPr="00512AE5">
                              <w:rPr>
                                <w:rFonts w:ascii="Open Sans" w:hAnsi="Open Sans" w:cs="Open Sans"/>
                                <w:color w:val="000000"/>
                              </w:rPr>
                              <w:t xml:space="preserve"> dispute. Despite this, the suspension was issued publicly, subjecting </w:t>
                            </w:r>
                            <w:proofErr w:type="spellStart"/>
                            <w:r w:rsidRPr="00512AE5">
                              <w:rPr>
                                <w:rFonts w:ascii="Open Sans" w:hAnsi="Open Sans" w:cs="Open Sans"/>
                                <w:color w:val="000000"/>
                              </w:rPr>
                              <w:t>Desyatov</w:t>
                            </w:r>
                            <w:proofErr w:type="spellEnd"/>
                            <w:r w:rsidRPr="00512AE5">
                              <w:rPr>
                                <w:rFonts w:ascii="Open Sans" w:hAnsi="Open Sans" w:cs="Open Sans"/>
                                <w:color w:val="000000"/>
                              </w:rPr>
                              <w:t xml:space="preserve"> to intense scrutiny and reputational harm without a chance to respond.</w:t>
                            </w:r>
                          </w:p>
                          <w:p w14:paraId="7B2DBE95" w14:textId="77777777" w:rsidR="00276619" w:rsidRPr="00731AA2" w:rsidRDefault="00276619" w:rsidP="00276619">
                            <w:pPr>
                              <w:pStyle w:val="NormalWeb"/>
                              <w:rPr>
                                <w:rFonts w:ascii="Open Sans" w:hAnsi="Open Sans" w:cs="Open Sans"/>
                                <w:b/>
                                <w:bCs/>
                                <w:i/>
                                <w:iCs/>
                                <w:color w:val="FF0000"/>
                              </w:rPr>
                            </w:pPr>
                            <w:r w:rsidRPr="00512AE5">
                              <w:rPr>
                                <w:rFonts w:ascii="Open Sans" w:hAnsi="Open Sans" w:cs="Open Sans"/>
                                <w:b/>
                                <w:bCs/>
                                <w:color w:val="000000"/>
                                <w:u w:val="single"/>
                              </w:rPr>
                              <w:t xml:space="preserve">Four months later, </w:t>
                            </w:r>
                            <w:proofErr w:type="spellStart"/>
                            <w:r w:rsidRPr="00512AE5">
                              <w:rPr>
                                <w:rFonts w:ascii="Open Sans" w:hAnsi="Open Sans" w:cs="Open Sans"/>
                                <w:b/>
                                <w:bCs/>
                                <w:color w:val="000000"/>
                                <w:u w:val="single"/>
                              </w:rPr>
                              <w:t>Desyatov</w:t>
                            </w:r>
                            <w:proofErr w:type="spellEnd"/>
                            <w:r w:rsidRPr="00512AE5">
                              <w:rPr>
                                <w:rFonts w:ascii="Open Sans" w:hAnsi="Open Sans" w:cs="Open Sans"/>
                                <w:b/>
                                <w:bCs/>
                                <w:color w:val="000000"/>
                                <w:u w:val="single"/>
                              </w:rPr>
                              <w:t xml:space="preserve"> remains in an unparallel suspension given the mitigating circumstances and lack of verifiable evidence, unable to compete or train, when his life and livelihood depend on it.</w:t>
                            </w:r>
                            <w:r w:rsidRPr="00512AE5">
                              <w:rPr>
                                <w:rFonts w:ascii="Open Sans" w:hAnsi="Open Sans" w:cs="Open Sans"/>
                                <w:color w:val="000000"/>
                              </w:rPr>
                              <w:t xml:space="preserve"> His</w:t>
                            </w:r>
                            <w:r w:rsidRPr="00127F3F">
                              <w:rPr>
                                <w:rFonts w:ascii="Open Sans" w:hAnsi="Open Sans" w:cs="Open Sans"/>
                                <w:color w:val="000000"/>
                              </w:rPr>
                              <w:t xml:space="preserve"> </w:t>
                            </w:r>
                            <w:r w:rsidRPr="00127F3F">
                              <w:rPr>
                                <w:rFonts w:ascii="Open Sans" w:hAnsi="Open Sans" w:cs="Open Sans"/>
                                <w:b/>
                                <w:bCs/>
                                <w:color w:val="000000"/>
                              </w:rPr>
                              <w:t>inability to mount a defense</w:t>
                            </w:r>
                            <w:r w:rsidRPr="00127F3F">
                              <w:rPr>
                                <w:rFonts w:ascii="Open Sans" w:hAnsi="Open Sans" w:cs="Open Sans"/>
                                <w:color w:val="000000"/>
                              </w:rPr>
                              <w:t xml:space="preserve"> and </w:t>
                            </w:r>
                            <w:r w:rsidRPr="00127F3F">
                              <w:rPr>
                                <w:rFonts w:ascii="Open Sans" w:hAnsi="Open Sans" w:cs="Open Sans"/>
                                <w:b/>
                                <w:bCs/>
                                <w:color w:val="000000"/>
                              </w:rPr>
                              <w:t>months long procedural delays</w:t>
                            </w:r>
                            <w:r w:rsidRPr="00127F3F">
                              <w:rPr>
                                <w:rFonts w:ascii="Open Sans" w:hAnsi="Open Sans" w:cs="Open Sans"/>
                                <w:color w:val="000000"/>
                              </w:rPr>
                              <w:t xml:space="preserve"> has effectively cost two promising athletes, himself and his ice dance partner, an </w:t>
                            </w:r>
                            <w:r w:rsidRPr="00127F3F">
                              <w:rPr>
                                <w:rFonts w:ascii="Open Sans" w:hAnsi="Open Sans" w:cs="Open Sans"/>
                                <w:b/>
                                <w:bCs/>
                                <w:color w:val="000000"/>
                              </w:rPr>
                              <w:t>entire season</w:t>
                            </w:r>
                            <w:r w:rsidRPr="00127F3F">
                              <w:rPr>
                                <w:rFonts w:ascii="Open Sans" w:hAnsi="Open Sans" w:cs="Open Sans"/>
                                <w:color w:val="000000"/>
                              </w:rPr>
                              <w:t xml:space="preserve"> and </w:t>
                            </w:r>
                            <w:r w:rsidRPr="00127F3F">
                              <w:rPr>
                                <w:rFonts w:ascii="Open Sans" w:hAnsi="Open Sans" w:cs="Open Sans"/>
                                <w:b/>
                                <w:bCs/>
                                <w:color w:val="000000"/>
                              </w:rPr>
                              <w:t>jeopardized his future career.</w:t>
                            </w:r>
                            <w:r>
                              <w:rPr>
                                <w:rFonts w:ascii="Open Sans" w:hAnsi="Open Sans" w:cs="Open Sans"/>
                                <w:b/>
                                <w:bCs/>
                                <w:color w:val="000000"/>
                              </w:rPr>
                              <w:t xml:space="preserve">  </w:t>
                            </w:r>
                            <w:r w:rsidRPr="00731AA2">
                              <w:rPr>
                                <w:rFonts w:ascii="Open Sans" w:hAnsi="Open Sans" w:cs="Open Sans"/>
                                <w:b/>
                                <w:bCs/>
                                <w:i/>
                                <w:iCs/>
                                <w:color w:val="FF0000"/>
                              </w:rPr>
                              <w:t>Anonymous sources have recently come forward, providing unverified details that were missing from the original testimony. This raises a pressing need for further examination.</w:t>
                            </w:r>
                          </w:p>
                          <w:p w14:paraId="24F54F18" w14:textId="77777777" w:rsidR="00276619" w:rsidRPr="00127F3F" w:rsidRDefault="00276619" w:rsidP="00276619">
                            <w:pPr>
                              <w:pStyle w:val="NormalWeb"/>
                              <w:rPr>
                                <w:rFonts w:ascii="Open Sans" w:hAnsi="Open Sans" w:cs="Open Sans"/>
                                <w:color w:val="000000"/>
                              </w:rPr>
                            </w:pPr>
                            <w:r w:rsidRPr="00127F3F">
                              <w:rPr>
                                <w:rFonts w:ascii="Open Sans" w:hAnsi="Open Sans" w:cs="Open Sans"/>
                                <w:color w:val="000000"/>
                              </w:rPr>
                              <w:t xml:space="preserve">Meanwhile, the complainant has </w:t>
                            </w:r>
                            <w:r w:rsidRPr="00127F3F">
                              <w:rPr>
                                <w:rFonts w:ascii="Open Sans" w:hAnsi="Open Sans" w:cs="Open Sans"/>
                                <w:b/>
                                <w:bCs/>
                                <w:color w:val="000000"/>
                              </w:rPr>
                              <w:t xml:space="preserve">publicly shared details of the allegation on social media as fact, resulting in widespread online harassment, cyberbullying, and reputational harm for </w:t>
                            </w:r>
                            <w:proofErr w:type="spellStart"/>
                            <w:r w:rsidRPr="00127F3F">
                              <w:rPr>
                                <w:rFonts w:ascii="Open Sans" w:hAnsi="Open Sans" w:cs="Open Sans"/>
                                <w:b/>
                                <w:bCs/>
                                <w:color w:val="000000"/>
                              </w:rPr>
                              <w:t>Desyatov</w:t>
                            </w:r>
                            <w:proofErr w:type="spellEnd"/>
                            <w:r w:rsidRPr="00127F3F">
                              <w:rPr>
                                <w:rFonts w:ascii="Open Sans" w:hAnsi="Open Sans" w:cs="Open Sans"/>
                                <w:b/>
                                <w:bCs/>
                                <w:color w:val="000000"/>
                              </w:rPr>
                              <w:t>.</w:t>
                            </w:r>
                            <w:r w:rsidRPr="00127F3F">
                              <w:rPr>
                                <w:rFonts w:ascii="Open Sans" w:hAnsi="Open Sans" w:cs="Open Sans"/>
                                <w:color w:val="000000"/>
                              </w:rPr>
                              <w:t xml:space="preserve"> </w:t>
                            </w:r>
                            <w:r w:rsidRPr="00127F3F">
                              <w:rPr>
                                <w:rFonts w:ascii="Open Sans" w:hAnsi="Open Sans" w:cs="Open Sans"/>
                                <w:b/>
                                <w:bCs/>
                                <w:color w:val="000000"/>
                              </w:rPr>
                              <w:t>Foreign media outlets,</w:t>
                            </w:r>
                            <w:r w:rsidRPr="00127F3F">
                              <w:rPr>
                                <w:rFonts w:ascii="Open Sans" w:hAnsi="Open Sans" w:cs="Open Sans"/>
                                <w:color w:val="000000"/>
                              </w:rPr>
                              <w:t xml:space="preserve"> seemingly in </w:t>
                            </w:r>
                            <w:r w:rsidRPr="00127F3F">
                              <w:rPr>
                                <w:rFonts w:ascii="Open Sans" w:hAnsi="Open Sans" w:cs="Open Sans"/>
                                <w:b/>
                                <w:bCs/>
                                <w:color w:val="000000"/>
                              </w:rPr>
                              <w:t>coordination with the complainant’s public relations team</w:t>
                            </w:r>
                            <w:r w:rsidRPr="00127F3F">
                              <w:rPr>
                                <w:rFonts w:ascii="Open Sans" w:hAnsi="Open Sans" w:cs="Open Sans"/>
                                <w:color w:val="000000"/>
                              </w:rPr>
                              <w:t xml:space="preserve">, have further amplified the case, effectively </w:t>
                            </w:r>
                            <w:r w:rsidRPr="00127F3F">
                              <w:rPr>
                                <w:rFonts w:ascii="Open Sans" w:hAnsi="Open Sans" w:cs="Open Sans"/>
                                <w:b/>
                                <w:bCs/>
                                <w:color w:val="000000"/>
                              </w:rPr>
                              <w:t>conducting a trial by public opinion.</w:t>
                            </w:r>
                            <w:r w:rsidRPr="00127F3F">
                              <w:rPr>
                                <w:rFonts w:ascii="Open Sans" w:hAnsi="Open Sans" w:cs="Open Sans"/>
                                <w:color w:val="000000"/>
                              </w:rPr>
                              <w:t xml:space="preserve"> This has likely led to </w:t>
                            </w:r>
                            <w:r w:rsidRPr="00127F3F">
                              <w:rPr>
                                <w:rFonts w:ascii="Open Sans" w:hAnsi="Open Sans" w:cs="Open Sans"/>
                                <w:b/>
                                <w:bCs/>
                                <w:color w:val="000000"/>
                              </w:rPr>
                              <w:t xml:space="preserve">significant psychological distress for </w:t>
                            </w:r>
                            <w:proofErr w:type="spellStart"/>
                            <w:r w:rsidRPr="00127F3F">
                              <w:rPr>
                                <w:rFonts w:ascii="Open Sans" w:hAnsi="Open Sans" w:cs="Open Sans"/>
                                <w:b/>
                                <w:bCs/>
                                <w:color w:val="000000"/>
                              </w:rPr>
                              <w:t>Desyatov</w:t>
                            </w:r>
                            <w:proofErr w:type="spellEnd"/>
                            <w:r w:rsidRPr="00127F3F">
                              <w:rPr>
                                <w:rFonts w:ascii="Open Sans" w:hAnsi="Open Sans" w:cs="Open Sans"/>
                                <w:b/>
                                <w:bCs/>
                                <w:color w:val="000000"/>
                              </w:rPr>
                              <w:t>,</w:t>
                            </w:r>
                            <w:r w:rsidRPr="00127F3F">
                              <w:rPr>
                                <w:rFonts w:ascii="Open Sans" w:hAnsi="Open Sans" w:cs="Open Sans"/>
                                <w:color w:val="000000"/>
                              </w:rPr>
                              <w:t xml:space="preserve"> as he faces the </w:t>
                            </w:r>
                            <w:r w:rsidRPr="00127F3F">
                              <w:rPr>
                                <w:rFonts w:ascii="Open Sans" w:hAnsi="Open Sans" w:cs="Open Sans"/>
                                <w:b/>
                                <w:bCs/>
                                <w:color w:val="000000"/>
                              </w:rPr>
                              <w:t>consequences of what some have characterized as an unproven smear campaign</w:t>
                            </w:r>
                            <w:r w:rsidRPr="00127F3F">
                              <w:rPr>
                                <w:rFonts w:ascii="Open Sans" w:hAnsi="Open Sans" w:cs="Open Sans"/>
                                <w:color w:val="000000"/>
                              </w:rPr>
                              <w:t>.</w:t>
                            </w:r>
                          </w:p>
                          <w:p w14:paraId="71E81406" w14:textId="77777777" w:rsidR="00276619" w:rsidRPr="00127F3F" w:rsidRDefault="00276619" w:rsidP="00276619">
                            <w:pPr>
                              <w:pStyle w:val="NormalWeb"/>
                              <w:rPr>
                                <w:rFonts w:ascii="Open Sans" w:hAnsi="Open Sans" w:cs="Open Sans"/>
                                <w:color w:val="000000"/>
                              </w:rPr>
                            </w:pPr>
                            <w:r w:rsidRPr="00127F3F">
                              <w:rPr>
                                <w:rFonts w:ascii="Open Sans" w:hAnsi="Open Sans" w:cs="Open Sans"/>
                                <w:color w:val="000000"/>
                              </w:rPr>
                              <w:t xml:space="preserve">This controversy </w:t>
                            </w:r>
                            <w:r w:rsidRPr="00127F3F">
                              <w:rPr>
                                <w:rFonts w:ascii="Open Sans" w:hAnsi="Open Sans" w:cs="Open Sans"/>
                                <w:b/>
                                <w:bCs/>
                                <w:color w:val="000000"/>
                              </w:rPr>
                              <w:t>has sparked debate over the fairness and transparency of SafeSport’s processes,</w:t>
                            </w:r>
                            <w:r w:rsidRPr="00127F3F">
                              <w:rPr>
                                <w:rFonts w:ascii="Open Sans" w:hAnsi="Open Sans" w:cs="Open Sans"/>
                                <w:color w:val="000000"/>
                              </w:rPr>
                              <w:t xml:space="preserve"> which are </w:t>
                            </w:r>
                            <w:r w:rsidRPr="00127F3F">
                              <w:rPr>
                                <w:rFonts w:ascii="Open Sans" w:hAnsi="Open Sans" w:cs="Open Sans"/>
                                <w:b/>
                                <w:bCs/>
                                <w:color w:val="000000"/>
                              </w:rPr>
                              <w:t>intended to protect athletes from abuse</w:t>
                            </w:r>
                            <w:r w:rsidRPr="00127F3F">
                              <w:rPr>
                                <w:rFonts w:ascii="Open Sans" w:hAnsi="Open Sans" w:cs="Open Sans"/>
                                <w:color w:val="000000"/>
                              </w:rPr>
                              <w:t xml:space="preserve">. Critics argue that this case </w:t>
                            </w:r>
                            <w:r w:rsidRPr="00127F3F">
                              <w:rPr>
                                <w:rFonts w:ascii="Open Sans" w:hAnsi="Open Sans" w:cs="Open Sans"/>
                                <w:b/>
                                <w:bCs/>
                                <w:color w:val="000000"/>
                              </w:rPr>
                              <w:t>exposes flaws in the system,</w:t>
                            </w:r>
                            <w:r w:rsidRPr="00127F3F">
                              <w:rPr>
                                <w:rFonts w:ascii="Open Sans" w:hAnsi="Open Sans" w:cs="Open Sans"/>
                                <w:color w:val="000000"/>
                              </w:rPr>
                              <w:t xml:space="preserve"> raising concerns about </w:t>
                            </w:r>
                            <w:r w:rsidRPr="00127F3F">
                              <w:rPr>
                                <w:rFonts w:ascii="Open Sans" w:hAnsi="Open Sans" w:cs="Open Sans"/>
                                <w:b/>
                                <w:bCs/>
                                <w:color w:val="000000"/>
                              </w:rPr>
                              <w:t>procedural integrity, potential bias, and the need for reform</w:t>
                            </w:r>
                            <w:r w:rsidRPr="00127F3F">
                              <w:rPr>
                                <w:rFonts w:ascii="Open Sans" w:hAnsi="Open Sans" w:cs="Open Sans"/>
                                <w:color w:val="000000"/>
                              </w:rPr>
                              <w:t>.</w:t>
                            </w:r>
                          </w:p>
                          <w:p w14:paraId="6F550EE1" w14:textId="77777777" w:rsidR="00276619" w:rsidRPr="00127F3F" w:rsidRDefault="00276619" w:rsidP="00276619">
                            <w:pPr>
                              <w:pStyle w:val="NormalWeb"/>
                              <w:rPr>
                                <w:rFonts w:ascii="Open Sans" w:hAnsi="Open Sans" w:cs="Open Sans"/>
                                <w:color w:val="000000"/>
                              </w:rPr>
                            </w:pPr>
                            <w:r w:rsidRPr="00127F3F">
                              <w:rPr>
                                <w:rFonts w:ascii="Open Sans" w:hAnsi="Open Sans" w:cs="Open Sans"/>
                                <w:color w:val="000000"/>
                              </w:rPr>
                              <w:t xml:space="preserve">Now, the case is </w:t>
                            </w:r>
                            <w:r w:rsidRPr="00127F3F">
                              <w:rPr>
                                <w:rFonts w:ascii="Open Sans" w:hAnsi="Open Sans" w:cs="Open Sans"/>
                                <w:b/>
                                <w:bCs/>
                                <w:color w:val="000000"/>
                              </w:rPr>
                              <w:t>sparking outrage far beyond the skating world</w:t>
                            </w:r>
                            <w:r w:rsidRPr="00127F3F">
                              <w:rPr>
                                <w:rFonts w:ascii="Open Sans" w:hAnsi="Open Sans" w:cs="Open Sans"/>
                                <w:color w:val="000000"/>
                              </w:rPr>
                              <w:t xml:space="preserve">. Critics are </w:t>
                            </w:r>
                            <w:r w:rsidRPr="00127F3F">
                              <w:rPr>
                                <w:rFonts w:ascii="Open Sans" w:hAnsi="Open Sans" w:cs="Open Sans"/>
                                <w:b/>
                                <w:bCs/>
                                <w:color w:val="000000"/>
                              </w:rPr>
                              <w:t>questioning SafeSport’s handling of allegations,</w:t>
                            </w:r>
                            <w:r w:rsidRPr="00127F3F">
                              <w:rPr>
                                <w:rFonts w:ascii="Open Sans" w:hAnsi="Open Sans" w:cs="Open Sans"/>
                                <w:color w:val="000000"/>
                              </w:rPr>
                              <w:t xml:space="preserve"> its </w:t>
                            </w:r>
                            <w:r w:rsidRPr="00127F3F">
                              <w:rPr>
                                <w:rFonts w:ascii="Open Sans" w:hAnsi="Open Sans" w:cs="Open Sans"/>
                                <w:b/>
                                <w:bCs/>
                                <w:color w:val="000000"/>
                              </w:rPr>
                              <w:t>lack of due process</w:t>
                            </w:r>
                            <w:r w:rsidRPr="00127F3F">
                              <w:rPr>
                                <w:rFonts w:ascii="Open Sans" w:hAnsi="Open Sans" w:cs="Open Sans"/>
                                <w:color w:val="000000"/>
                              </w:rPr>
                              <w:t xml:space="preserve">, and </w:t>
                            </w:r>
                            <w:r w:rsidRPr="00127F3F">
                              <w:rPr>
                                <w:rFonts w:ascii="Open Sans" w:hAnsi="Open Sans" w:cs="Open Sans"/>
                                <w:b/>
                                <w:bCs/>
                                <w:color w:val="000000"/>
                              </w:rPr>
                              <w:t>whether its mission to protect athletes is being undermined by flawed procedures</w:t>
                            </w:r>
                            <w:r w:rsidRPr="00127F3F">
                              <w:rPr>
                                <w:rFonts w:ascii="Open Sans" w:hAnsi="Open Sans" w:cs="Open Sans"/>
                                <w:color w:val="000000"/>
                              </w:rPr>
                              <w:t xml:space="preserve"> that end up </w:t>
                            </w:r>
                            <w:r w:rsidRPr="00127F3F">
                              <w:rPr>
                                <w:rFonts w:ascii="Open Sans" w:hAnsi="Open Sans" w:cs="Open Sans"/>
                                <w:b/>
                                <w:bCs/>
                                <w:color w:val="000000"/>
                              </w:rPr>
                              <w:t>causing undue harm to countless innocent athletes</w:t>
                            </w:r>
                            <w:r w:rsidRPr="00127F3F">
                              <w:rPr>
                                <w:rFonts w:ascii="Open Sans" w:hAnsi="Open Sans" w:cs="Open Sans"/>
                                <w:color w:val="000000"/>
                              </w:rPr>
                              <w:t>.</w:t>
                            </w:r>
                          </w:p>
                          <w:p w14:paraId="3951D426" w14:textId="77777777" w:rsidR="00060FAD" w:rsidRDefault="00060FAD" w:rsidP="0027661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D9CD27" id="Rectangle 526" o:spid="_x0000_s1026" style="position:absolute;margin-left:-24.2pt;margin-top:-54.2pt;width:498.2pt;height:756.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" fillcolor="#83d3ff" strokecolor="#030e13 [484]" strokeweight="1.5pt">
                <v:fill color2="#dbf0ff" rotate="t" angle="90" colors="0 #83d3ff;.5 #b5e2ff;1 #dbf0ff" focus="100%" type="gradient"/>
                <v:textbox>
                  <w:txbxContent>
                    <w:p w14:paraId="3C1B3785" w14:textId="77777777" w:rsidR="00276619" w:rsidRPr="00512AE5" w:rsidRDefault="00276619" w:rsidP="00276619">
                      <w:pPr>
                        <w:pStyle w:val="NormalWeb"/>
                        <w:rPr>
                          <w:rFonts w:ascii="Open Sans" w:hAnsi="Open Sans" w:cs="Open Sans"/>
                          <w:color w:val="000000"/>
                        </w:rPr>
                      </w:pPr>
                      <w:r w:rsidRPr="00512AE5">
                        <w:rPr>
                          <w:rFonts w:ascii="Open Sans" w:hAnsi="Open Sans" w:cs="Open Sans"/>
                          <w:b/>
                          <w:bCs/>
                          <w:color w:val="000000"/>
                        </w:rPr>
                        <w:t xml:space="preserve">Rising Team USA figure skater Ivan (Vanya) </w:t>
                      </w:r>
                      <w:proofErr w:type="spellStart"/>
                      <w:r w:rsidRPr="00512AE5">
                        <w:rPr>
                          <w:rFonts w:ascii="Open Sans" w:hAnsi="Open Sans" w:cs="Open Sans"/>
                          <w:b/>
                          <w:bCs/>
                          <w:color w:val="000000"/>
                        </w:rPr>
                        <w:t>Desyatov</w:t>
                      </w:r>
                      <w:proofErr w:type="spellEnd"/>
                      <w:r w:rsidRPr="00512AE5">
                        <w:rPr>
                          <w:rFonts w:ascii="Open Sans" w:hAnsi="Open Sans" w:cs="Open Sans"/>
                          <w:color w:val="000000"/>
                        </w:rPr>
                        <w:t xml:space="preserve"> was abruptly suspended just </w:t>
                      </w:r>
                      <w:r w:rsidRPr="00512AE5">
                        <w:rPr>
                          <w:rFonts w:ascii="Open Sans" w:hAnsi="Open Sans" w:cs="Open Sans"/>
                          <w:b/>
                          <w:bCs/>
                          <w:color w:val="000000"/>
                        </w:rPr>
                        <w:t>two days</w:t>
                      </w:r>
                      <w:r w:rsidRPr="00512AE5">
                        <w:rPr>
                          <w:rFonts w:ascii="Open Sans" w:hAnsi="Open Sans" w:cs="Open Sans"/>
                          <w:color w:val="000000"/>
                        </w:rPr>
                        <w:t xml:space="preserve"> before the most pivotal competition of his career due to an allegation of misconduct. A former adult peer accused him of digitally penetrating her, yet in the </w:t>
                      </w:r>
                      <w:r w:rsidRPr="00512AE5">
                        <w:rPr>
                          <w:rFonts w:ascii="Open Sans" w:hAnsi="Open Sans" w:cs="Open Sans"/>
                          <w:b/>
                          <w:bCs/>
                          <w:color w:val="000000"/>
                        </w:rPr>
                        <w:t>four months since his suspension</w:t>
                      </w:r>
                      <w:r w:rsidRPr="00512AE5">
                        <w:rPr>
                          <w:rFonts w:ascii="Open Sans" w:hAnsi="Open Sans" w:cs="Open Sans"/>
                          <w:color w:val="000000"/>
                        </w:rPr>
                        <w:t xml:space="preserve">, he has had no opportunity to defend himself. His career has suffered significant—possibly irreversible—damage without a hearing. </w:t>
                      </w:r>
                      <w:r w:rsidRPr="00512AE5">
                        <w:rPr>
                          <w:rFonts w:ascii="Open Sans" w:hAnsi="Open Sans" w:cs="Open Sans"/>
                          <w:b/>
                          <w:bCs/>
                          <w:color w:val="000000"/>
                        </w:rPr>
                        <w:t>The U.S. Center for SafeSport</w:t>
                      </w:r>
                      <w:r w:rsidRPr="00512AE5">
                        <w:rPr>
                          <w:rFonts w:ascii="Open Sans" w:hAnsi="Open Sans" w:cs="Open Sans"/>
                          <w:color w:val="000000"/>
                        </w:rPr>
                        <w:t xml:space="preserve"> imposed the suspension without allowing him to present his side, </w:t>
                      </w:r>
                      <w:r w:rsidRPr="00512AE5">
                        <w:rPr>
                          <w:rFonts w:ascii="Open Sans" w:hAnsi="Open Sans" w:cs="Open Sans"/>
                          <w:b/>
                          <w:bCs/>
                          <w:color w:val="000000"/>
                        </w:rPr>
                        <w:t xml:space="preserve">raising serious concerns about due process. </w:t>
                      </w:r>
                      <w:r w:rsidRPr="00512AE5">
                        <w:rPr>
                          <w:rFonts w:ascii="Open Sans" w:hAnsi="Open Sans" w:cs="Open Sans"/>
                          <w:color w:val="000000"/>
                        </w:rPr>
                        <w:t xml:space="preserve">The unverified allegation, made by an </w:t>
                      </w:r>
                      <w:r w:rsidRPr="00512AE5">
                        <w:rPr>
                          <w:rFonts w:ascii="Open Sans" w:hAnsi="Open Sans" w:cs="Open Sans"/>
                          <w:b/>
                          <w:bCs/>
                          <w:color w:val="000000"/>
                        </w:rPr>
                        <w:t>adult skating peer</w:t>
                      </w:r>
                      <w:r w:rsidRPr="00512AE5">
                        <w:rPr>
                          <w:rFonts w:ascii="Open Sans" w:hAnsi="Open Sans" w:cs="Open Sans"/>
                          <w:color w:val="000000"/>
                        </w:rPr>
                        <w:t xml:space="preserve"> from his training in Russia, pertains to an </w:t>
                      </w:r>
                      <w:r w:rsidRPr="00512AE5">
                        <w:rPr>
                          <w:rFonts w:ascii="Open Sans" w:hAnsi="Open Sans" w:cs="Open Sans"/>
                          <w:b/>
                          <w:bCs/>
                          <w:color w:val="000000"/>
                        </w:rPr>
                        <w:t>alleged incident 10 months earlier at a competition in Croatia.</w:t>
                      </w:r>
                      <w:r w:rsidRPr="00512AE5">
                        <w:rPr>
                          <w:rFonts w:ascii="Open Sans" w:hAnsi="Open Sans" w:cs="Open Sans"/>
                          <w:color w:val="000000"/>
                        </w:rPr>
                        <w:t xml:space="preserve"> With </w:t>
                      </w:r>
                      <w:r w:rsidRPr="00512AE5">
                        <w:rPr>
                          <w:rFonts w:ascii="Open Sans" w:hAnsi="Open Sans" w:cs="Open Sans"/>
                          <w:b/>
                          <w:bCs/>
                          <w:color w:val="000000"/>
                        </w:rPr>
                        <w:t>no witnesses or publicly disclosed corroborating evidence, the case remains a "he said, she said"</w:t>
                      </w:r>
                      <w:r w:rsidRPr="00512AE5">
                        <w:rPr>
                          <w:rFonts w:ascii="Open Sans" w:hAnsi="Open Sans" w:cs="Open Sans"/>
                          <w:color w:val="000000"/>
                        </w:rPr>
                        <w:t xml:space="preserve"> dispute. Despite this, the suspension was issued publicly, subjecting </w:t>
                      </w:r>
                      <w:proofErr w:type="spellStart"/>
                      <w:r w:rsidRPr="00512AE5">
                        <w:rPr>
                          <w:rFonts w:ascii="Open Sans" w:hAnsi="Open Sans" w:cs="Open Sans"/>
                          <w:color w:val="000000"/>
                        </w:rPr>
                        <w:t>Desyatov</w:t>
                      </w:r>
                      <w:proofErr w:type="spellEnd"/>
                      <w:r w:rsidRPr="00512AE5">
                        <w:rPr>
                          <w:rFonts w:ascii="Open Sans" w:hAnsi="Open Sans" w:cs="Open Sans"/>
                          <w:color w:val="000000"/>
                        </w:rPr>
                        <w:t xml:space="preserve"> to intense scrutiny and reputational harm without a chance to respond.</w:t>
                      </w:r>
                    </w:p>
                    <w:p w14:paraId="7B2DBE95" w14:textId="77777777" w:rsidR="00276619" w:rsidRPr="00731AA2" w:rsidRDefault="00276619" w:rsidP="00276619">
                      <w:pPr>
                        <w:pStyle w:val="NormalWeb"/>
                        <w:rPr>
                          <w:rFonts w:ascii="Open Sans" w:hAnsi="Open Sans" w:cs="Open Sans"/>
                          <w:b/>
                          <w:bCs/>
                          <w:i/>
                          <w:iCs/>
                          <w:color w:val="FF0000"/>
                        </w:rPr>
                      </w:pPr>
                      <w:r w:rsidRPr="00512AE5">
                        <w:rPr>
                          <w:rFonts w:ascii="Open Sans" w:hAnsi="Open Sans" w:cs="Open Sans"/>
                          <w:b/>
                          <w:bCs/>
                          <w:color w:val="000000"/>
                          <w:u w:val="single"/>
                        </w:rPr>
                        <w:t xml:space="preserve">Four months later, </w:t>
                      </w:r>
                      <w:proofErr w:type="spellStart"/>
                      <w:r w:rsidRPr="00512AE5">
                        <w:rPr>
                          <w:rFonts w:ascii="Open Sans" w:hAnsi="Open Sans" w:cs="Open Sans"/>
                          <w:b/>
                          <w:bCs/>
                          <w:color w:val="000000"/>
                          <w:u w:val="single"/>
                        </w:rPr>
                        <w:t>Desyatov</w:t>
                      </w:r>
                      <w:proofErr w:type="spellEnd"/>
                      <w:r w:rsidRPr="00512AE5">
                        <w:rPr>
                          <w:rFonts w:ascii="Open Sans" w:hAnsi="Open Sans" w:cs="Open Sans"/>
                          <w:b/>
                          <w:bCs/>
                          <w:color w:val="000000"/>
                          <w:u w:val="single"/>
                        </w:rPr>
                        <w:t xml:space="preserve"> remains in an unparallel suspension given the mitigating circumstances and lack of verifiable evidence, unable to compete or train, when his life and livelihood depend on it.</w:t>
                      </w:r>
                      <w:r w:rsidRPr="00512AE5">
                        <w:rPr>
                          <w:rFonts w:ascii="Open Sans" w:hAnsi="Open Sans" w:cs="Open Sans"/>
                          <w:color w:val="000000"/>
                        </w:rPr>
                        <w:t xml:space="preserve"> His</w:t>
                      </w:r>
                      <w:r w:rsidRPr="00127F3F">
                        <w:rPr>
                          <w:rFonts w:ascii="Open Sans" w:hAnsi="Open Sans" w:cs="Open Sans"/>
                          <w:color w:val="000000"/>
                        </w:rPr>
                        <w:t xml:space="preserve"> </w:t>
                      </w:r>
                      <w:r w:rsidRPr="00127F3F">
                        <w:rPr>
                          <w:rFonts w:ascii="Open Sans" w:hAnsi="Open Sans" w:cs="Open Sans"/>
                          <w:b/>
                          <w:bCs/>
                          <w:color w:val="000000"/>
                        </w:rPr>
                        <w:t>inability to mount a defense</w:t>
                      </w:r>
                      <w:r w:rsidRPr="00127F3F">
                        <w:rPr>
                          <w:rFonts w:ascii="Open Sans" w:hAnsi="Open Sans" w:cs="Open Sans"/>
                          <w:color w:val="000000"/>
                        </w:rPr>
                        <w:t xml:space="preserve"> and </w:t>
                      </w:r>
                      <w:r w:rsidRPr="00127F3F">
                        <w:rPr>
                          <w:rFonts w:ascii="Open Sans" w:hAnsi="Open Sans" w:cs="Open Sans"/>
                          <w:b/>
                          <w:bCs/>
                          <w:color w:val="000000"/>
                        </w:rPr>
                        <w:t>months long procedural delays</w:t>
                      </w:r>
                      <w:r w:rsidRPr="00127F3F">
                        <w:rPr>
                          <w:rFonts w:ascii="Open Sans" w:hAnsi="Open Sans" w:cs="Open Sans"/>
                          <w:color w:val="000000"/>
                        </w:rPr>
                        <w:t xml:space="preserve"> has effectively cost two promising athletes, himself and his ice dance partner, an </w:t>
                      </w:r>
                      <w:r w:rsidRPr="00127F3F">
                        <w:rPr>
                          <w:rFonts w:ascii="Open Sans" w:hAnsi="Open Sans" w:cs="Open Sans"/>
                          <w:b/>
                          <w:bCs/>
                          <w:color w:val="000000"/>
                        </w:rPr>
                        <w:t>entire season</w:t>
                      </w:r>
                      <w:r w:rsidRPr="00127F3F">
                        <w:rPr>
                          <w:rFonts w:ascii="Open Sans" w:hAnsi="Open Sans" w:cs="Open Sans"/>
                          <w:color w:val="000000"/>
                        </w:rPr>
                        <w:t xml:space="preserve"> and </w:t>
                      </w:r>
                      <w:r w:rsidRPr="00127F3F">
                        <w:rPr>
                          <w:rFonts w:ascii="Open Sans" w:hAnsi="Open Sans" w:cs="Open Sans"/>
                          <w:b/>
                          <w:bCs/>
                          <w:color w:val="000000"/>
                        </w:rPr>
                        <w:t>jeopardized his future career.</w:t>
                      </w:r>
                      <w:r>
                        <w:rPr>
                          <w:rFonts w:ascii="Open Sans" w:hAnsi="Open Sans" w:cs="Open Sans"/>
                          <w:b/>
                          <w:bCs/>
                          <w:color w:val="000000"/>
                        </w:rPr>
                        <w:t xml:space="preserve">  </w:t>
                      </w:r>
                      <w:r w:rsidRPr="00731AA2">
                        <w:rPr>
                          <w:rFonts w:ascii="Open Sans" w:hAnsi="Open Sans" w:cs="Open Sans"/>
                          <w:b/>
                          <w:bCs/>
                          <w:i/>
                          <w:iCs/>
                          <w:color w:val="FF0000"/>
                        </w:rPr>
                        <w:t>Anonymous sources have recently come forward, providing unverified details that were missing from the original testimony. This raises a pressing need for further examination.</w:t>
                      </w:r>
                    </w:p>
                    <w:p w14:paraId="24F54F18" w14:textId="77777777" w:rsidR="00276619" w:rsidRPr="00127F3F" w:rsidRDefault="00276619" w:rsidP="00276619">
                      <w:pPr>
                        <w:pStyle w:val="NormalWeb"/>
                        <w:rPr>
                          <w:rFonts w:ascii="Open Sans" w:hAnsi="Open Sans" w:cs="Open Sans"/>
                          <w:color w:val="000000"/>
                        </w:rPr>
                      </w:pPr>
                      <w:r w:rsidRPr="00127F3F">
                        <w:rPr>
                          <w:rFonts w:ascii="Open Sans" w:hAnsi="Open Sans" w:cs="Open Sans"/>
                          <w:color w:val="000000"/>
                        </w:rPr>
                        <w:t xml:space="preserve">Meanwhile, the complainant has </w:t>
                      </w:r>
                      <w:r w:rsidRPr="00127F3F">
                        <w:rPr>
                          <w:rFonts w:ascii="Open Sans" w:hAnsi="Open Sans" w:cs="Open Sans"/>
                          <w:b/>
                          <w:bCs/>
                          <w:color w:val="000000"/>
                        </w:rPr>
                        <w:t xml:space="preserve">publicly shared details of the allegation on social media as fact, resulting in widespread online harassment, cyberbullying, and reputational harm for </w:t>
                      </w:r>
                      <w:proofErr w:type="spellStart"/>
                      <w:r w:rsidRPr="00127F3F">
                        <w:rPr>
                          <w:rFonts w:ascii="Open Sans" w:hAnsi="Open Sans" w:cs="Open Sans"/>
                          <w:b/>
                          <w:bCs/>
                          <w:color w:val="000000"/>
                        </w:rPr>
                        <w:t>Desyatov</w:t>
                      </w:r>
                      <w:proofErr w:type="spellEnd"/>
                      <w:r w:rsidRPr="00127F3F">
                        <w:rPr>
                          <w:rFonts w:ascii="Open Sans" w:hAnsi="Open Sans" w:cs="Open Sans"/>
                          <w:b/>
                          <w:bCs/>
                          <w:color w:val="000000"/>
                        </w:rPr>
                        <w:t>.</w:t>
                      </w:r>
                      <w:r w:rsidRPr="00127F3F">
                        <w:rPr>
                          <w:rFonts w:ascii="Open Sans" w:hAnsi="Open Sans" w:cs="Open Sans"/>
                          <w:color w:val="000000"/>
                        </w:rPr>
                        <w:t xml:space="preserve"> </w:t>
                      </w:r>
                      <w:r w:rsidRPr="00127F3F">
                        <w:rPr>
                          <w:rFonts w:ascii="Open Sans" w:hAnsi="Open Sans" w:cs="Open Sans"/>
                          <w:b/>
                          <w:bCs/>
                          <w:color w:val="000000"/>
                        </w:rPr>
                        <w:t>Foreign media outlets,</w:t>
                      </w:r>
                      <w:r w:rsidRPr="00127F3F">
                        <w:rPr>
                          <w:rFonts w:ascii="Open Sans" w:hAnsi="Open Sans" w:cs="Open Sans"/>
                          <w:color w:val="000000"/>
                        </w:rPr>
                        <w:t xml:space="preserve"> seemingly in </w:t>
                      </w:r>
                      <w:r w:rsidRPr="00127F3F">
                        <w:rPr>
                          <w:rFonts w:ascii="Open Sans" w:hAnsi="Open Sans" w:cs="Open Sans"/>
                          <w:b/>
                          <w:bCs/>
                          <w:color w:val="000000"/>
                        </w:rPr>
                        <w:t>coordination with the complainant’s public relations team</w:t>
                      </w:r>
                      <w:r w:rsidRPr="00127F3F">
                        <w:rPr>
                          <w:rFonts w:ascii="Open Sans" w:hAnsi="Open Sans" w:cs="Open Sans"/>
                          <w:color w:val="000000"/>
                        </w:rPr>
                        <w:t xml:space="preserve">, have further amplified the case, effectively </w:t>
                      </w:r>
                      <w:r w:rsidRPr="00127F3F">
                        <w:rPr>
                          <w:rFonts w:ascii="Open Sans" w:hAnsi="Open Sans" w:cs="Open Sans"/>
                          <w:b/>
                          <w:bCs/>
                          <w:color w:val="000000"/>
                        </w:rPr>
                        <w:t>conducting a trial by public opinion.</w:t>
                      </w:r>
                      <w:r w:rsidRPr="00127F3F">
                        <w:rPr>
                          <w:rFonts w:ascii="Open Sans" w:hAnsi="Open Sans" w:cs="Open Sans"/>
                          <w:color w:val="000000"/>
                        </w:rPr>
                        <w:t xml:space="preserve"> This has likely led to </w:t>
                      </w:r>
                      <w:r w:rsidRPr="00127F3F">
                        <w:rPr>
                          <w:rFonts w:ascii="Open Sans" w:hAnsi="Open Sans" w:cs="Open Sans"/>
                          <w:b/>
                          <w:bCs/>
                          <w:color w:val="000000"/>
                        </w:rPr>
                        <w:t xml:space="preserve">significant psychological distress for </w:t>
                      </w:r>
                      <w:proofErr w:type="spellStart"/>
                      <w:r w:rsidRPr="00127F3F">
                        <w:rPr>
                          <w:rFonts w:ascii="Open Sans" w:hAnsi="Open Sans" w:cs="Open Sans"/>
                          <w:b/>
                          <w:bCs/>
                          <w:color w:val="000000"/>
                        </w:rPr>
                        <w:t>Desyatov</w:t>
                      </w:r>
                      <w:proofErr w:type="spellEnd"/>
                      <w:r w:rsidRPr="00127F3F">
                        <w:rPr>
                          <w:rFonts w:ascii="Open Sans" w:hAnsi="Open Sans" w:cs="Open Sans"/>
                          <w:b/>
                          <w:bCs/>
                          <w:color w:val="000000"/>
                        </w:rPr>
                        <w:t>,</w:t>
                      </w:r>
                      <w:r w:rsidRPr="00127F3F">
                        <w:rPr>
                          <w:rFonts w:ascii="Open Sans" w:hAnsi="Open Sans" w:cs="Open Sans"/>
                          <w:color w:val="000000"/>
                        </w:rPr>
                        <w:t xml:space="preserve"> as he faces the </w:t>
                      </w:r>
                      <w:r w:rsidRPr="00127F3F">
                        <w:rPr>
                          <w:rFonts w:ascii="Open Sans" w:hAnsi="Open Sans" w:cs="Open Sans"/>
                          <w:b/>
                          <w:bCs/>
                          <w:color w:val="000000"/>
                        </w:rPr>
                        <w:t>consequences of what some have characterized as an unproven smear campaign</w:t>
                      </w:r>
                      <w:r w:rsidRPr="00127F3F">
                        <w:rPr>
                          <w:rFonts w:ascii="Open Sans" w:hAnsi="Open Sans" w:cs="Open Sans"/>
                          <w:color w:val="000000"/>
                        </w:rPr>
                        <w:t>.</w:t>
                      </w:r>
                    </w:p>
                    <w:p w14:paraId="71E81406" w14:textId="77777777" w:rsidR="00276619" w:rsidRPr="00127F3F" w:rsidRDefault="00276619" w:rsidP="00276619">
                      <w:pPr>
                        <w:pStyle w:val="NormalWeb"/>
                        <w:rPr>
                          <w:rFonts w:ascii="Open Sans" w:hAnsi="Open Sans" w:cs="Open Sans"/>
                          <w:color w:val="000000"/>
                        </w:rPr>
                      </w:pPr>
                      <w:r w:rsidRPr="00127F3F">
                        <w:rPr>
                          <w:rFonts w:ascii="Open Sans" w:hAnsi="Open Sans" w:cs="Open Sans"/>
                          <w:color w:val="000000"/>
                        </w:rPr>
                        <w:t xml:space="preserve">This controversy </w:t>
                      </w:r>
                      <w:r w:rsidRPr="00127F3F">
                        <w:rPr>
                          <w:rFonts w:ascii="Open Sans" w:hAnsi="Open Sans" w:cs="Open Sans"/>
                          <w:b/>
                          <w:bCs/>
                          <w:color w:val="000000"/>
                        </w:rPr>
                        <w:t>has sparked debate over the fairness and transparency of SafeSport’s processes,</w:t>
                      </w:r>
                      <w:r w:rsidRPr="00127F3F">
                        <w:rPr>
                          <w:rFonts w:ascii="Open Sans" w:hAnsi="Open Sans" w:cs="Open Sans"/>
                          <w:color w:val="000000"/>
                        </w:rPr>
                        <w:t xml:space="preserve"> which are </w:t>
                      </w:r>
                      <w:r w:rsidRPr="00127F3F">
                        <w:rPr>
                          <w:rFonts w:ascii="Open Sans" w:hAnsi="Open Sans" w:cs="Open Sans"/>
                          <w:b/>
                          <w:bCs/>
                          <w:color w:val="000000"/>
                        </w:rPr>
                        <w:t>intended to protect athletes from abuse</w:t>
                      </w:r>
                      <w:r w:rsidRPr="00127F3F">
                        <w:rPr>
                          <w:rFonts w:ascii="Open Sans" w:hAnsi="Open Sans" w:cs="Open Sans"/>
                          <w:color w:val="000000"/>
                        </w:rPr>
                        <w:t xml:space="preserve">. Critics argue that this case </w:t>
                      </w:r>
                      <w:r w:rsidRPr="00127F3F">
                        <w:rPr>
                          <w:rFonts w:ascii="Open Sans" w:hAnsi="Open Sans" w:cs="Open Sans"/>
                          <w:b/>
                          <w:bCs/>
                          <w:color w:val="000000"/>
                        </w:rPr>
                        <w:t>exposes flaws in the system,</w:t>
                      </w:r>
                      <w:r w:rsidRPr="00127F3F">
                        <w:rPr>
                          <w:rFonts w:ascii="Open Sans" w:hAnsi="Open Sans" w:cs="Open Sans"/>
                          <w:color w:val="000000"/>
                        </w:rPr>
                        <w:t xml:space="preserve"> raising concerns about </w:t>
                      </w:r>
                      <w:r w:rsidRPr="00127F3F">
                        <w:rPr>
                          <w:rFonts w:ascii="Open Sans" w:hAnsi="Open Sans" w:cs="Open Sans"/>
                          <w:b/>
                          <w:bCs/>
                          <w:color w:val="000000"/>
                        </w:rPr>
                        <w:t>procedural integrity, potential bias, and the need for reform</w:t>
                      </w:r>
                      <w:r w:rsidRPr="00127F3F">
                        <w:rPr>
                          <w:rFonts w:ascii="Open Sans" w:hAnsi="Open Sans" w:cs="Open Sans"/>
                          <w:color w:val="000000"/>
                        </w:rPr>
                        <w:t>.</w:t>
                      </w:r>
                    </w:p>
                    <w:p w14:paraId="6F550EE1" w14:textId="77777777" w:rsidR="00276619" w:rsidRPr="00127F3F" w:rsidRDefault="00276619" w:rsidP="00276619">
                      <w:pPr>
                        <w:pStyle w:val="NormalWeb"/>
                        <w:rPr>
                          <w:rFonts w:ascii="Open Sans" w:hAnsi="Open Sans" w:cs="Open Sans"/>
                          <w:color w:val="000000"/>
                        </w:rPr>
                      </w:pPr>
                      <w:r w:rsidRPr="00127F3F">
                        <w:rPr>
                          <w:rFonts w:ascii="Open Sans" w:hAnsi="Open Sans" w:cs="Open Sans"/>
                          <w:color w:val="000000"/>
                        </w:rPr>
                        <w:t xml:space="preserve">Now, the case is </w:t>
                      </w:r>
                      <w:r w:rsidRPr="00127F3F">
                        <w:rPr>
                          <w:rFonts w:ascii="Open Sans" w:hAnsi="Open Sans" w:cs="Open Sans"/>
                          <w:b/>
                          <w:bCs/>
                          <w:color w:val="000000"/>
                        </w:rPr>
                        <w:t>sparking outrage far beyond the skating world</w:t>
                      </w:r>
                      <w:r w:rsidRPr="00127F3F">
                        <w:rPr>
                          <w:rFonts w:ascii="Open Sans" w:hAnsi="Open Sans" w:cs="Open Sans"/>
                          <w:color w:val="000000"/>
                        </w:rPr>
                        <w:t xml:space="preserve">. Critics are </w:t>
                      </w:r>
                      <w:r w:rsidRPr="00127F3F">
                        <w:rPr>
                          <w:rFonts w:ascii="Open Sans" w:hAnsi="Open Sans" w:cs="Open Sans"/>
                          <w:b/>
                          <w:bCs/>
                          <w:color w:val="000000"/>
                        </w:rPr>
                        <w:t>questioning SafeSport’s handling of allegations,</w:t>
                      </w:r>
                      <w:r w:rsidRPr="00127F3F">
                        <w:rPr>
                          <w:rFonts w:ascii="Open Sans" w:hAnsi="Open Sans" w:cs="Open Sans"/>
                          <w:color w:val="000000"/>
                        </w:rPr>
                        <w:t xml:space="preserve"> its </w:t>
                      </w:r>
                      <w:r w:rsidRPr="00127F3F">
                        <w:rPr>
                          <w:rFonts w:ascii="Open Sans" w:hAnsi="Open Sans" w:cs="Open Sans"/>
                          <w:b/>
                          <w:bCs/>
                          <w:color w:val="000000"/>
                        </w:rPr>
                        <w:t>lack of due process</w:t>
                      </w:r>
                      <w:r w:rsidRPr="00127F3F">
                        <w:rPr>
                          <w:rFonts w:ascii="Open Sans" w:hAnsi="Open Sans" w:cs="Open Sans"/>
                          <w:color w:val="000000"/>
                        </w:rPr>
                        <w:t xml:space="preserve">, and </w:t>
                      </w:r>
                      <w:r w:rsidRPr="00127F3F">
                        <w:rPr>
                          <w:rFonts w:ascii="Open Sans" w:hAnsi="Open Sans" w:cs="Open Sans"/>
                          <w:b/>
                          <w:bCs/>
                          <w:color w:val="000000"/>
                        </w:rPr>
                        <w:t>whether its mission to protect athletes is being undermined by flawed procedures</w:t>
                      </w:r>
                      <w:r w:rsidRPr="00127F3F">
                        <w:rPr>
                          <w:rFonts w:ascii="Open Sans" w:hAnsi="Open Sans" w:cs="Open Sans"/>
                          <w:color w:val="000000"/>
                        </w:rPr>
                        <w:t xml:space="preserve"> that end up </w:t>
                      </w:r>
                      <w:r w:rsidRPr="00127F3F">
                        <w:rPr>
                          <w:rFonts w:ascii="Open Sans" w:hAnsi="Open Sans" w:cs="Open Sans"/>
                          <w:b/>
                          <w:bCs/>
                          <w:color w:val="000000"/>
                        </w:rPr>
                        <w:t>causing undue harm to countless innocent athletes</w:t>
                      </w:r>
                      <w:r w:rsidRPr="00127F3F">
                        <w:rPr>
                          <w:rFonts w:ascii="Open Sans" w:hAnsi="Open Sans" w:cs="Open Sans"/>
                          <w:color w:val="000000"/>
                        </w:rPr>
                        <w:t>.</w:t>
                      </w:r>
                    </w:p>
                    <w:p w14:paraId="3951D426" w14:textId="77777777" w:rsidR="00060FAD" w:rsidRDefault="00060FAD" w:rsidP="00276619"/>
                  </w:txbxContent>
                </v:textbox>
              </v:rect>
            </w:pict>
          </mc:Fallback>
        </mc:AlternateContent>
      </w:r>
      <w:r w:rsidRPr="00127F3F">
        <w:rPr>
          <w:rFonts w:ascii="Open Sans" w:hAnsi="Open Sans" w:cs="Open Sans"/>
          <w:color w:val="000000"/>
        </w:rPr>
        <w:t xml:space="preserve">, </w:t>
      </w:r>
    </w:p>
    <w:p w14:paraId="1CB61979" w14:textId="50628285" w:rsidR="00060FAD" w:rsidRPr="00127F3F" w:rsidRDefault="00060FAD" w:rsidP="00060FAD">
      <w:pPr>
        <w:pStyle w:val="NormalWeb"/>
        <w:rPr>
          <w:rFonts w:ascii="Open Sans" w:hAnsi="Open Sans" w:cs="Open Sans"/>
          <w:color w:val="000000"/>
        </w:rPr>
      </w:pPr>
    </w:p>
    <w:p w14:paraId="10FBF84A" w14:textId="3BAB30FE" w:rsidR="00060FAD" w:rsidRPr="00127F3F" w:rsidRDefault="00060FAD" w:rsidP="00060FAD">
      <w:pPr>
        <w:pStyle w:val="NormalWeb"/>
        <w:rPr>
          <w:color w:val="000000"/>
        </w:rPr>
      </w:pPr>
    </w:p>
    <w:p w14:paraId="2D70E219" w14:textId="0F1281FE" w:rsidR="00060FAD" w:rsidRPr="00D11AE9" w:rsidRDefault="00060FAD" w:rsidP="00060FAD">
      <w:pPr>
        <w:rPr>
          <w:b/>
          <w:bCs/>
        </w:rPr>
      </w:pPr>
    </w:p>
    <w:p w14:paraId="5E9EA58B" w14:textId="21669DD1" w:rsidR="00060FAD" w:rsidRPr="009774D5" w:rsidRDefault="00060FAD" w:rsidP="00060FAD">
      <w:pPr>
        <w:rPr>
          <w:rFonts w:ascii="Open Sans" w:hAnsi="Open Sans" w:cs="Open Sans"/>
        </w:rPr>
      </w:pPr>
    </w:p>
    <w:p w14:paraId="0741C07F" w14:textId="2FF22EED" w:rsidR="00060FAD" w:rsidRDefault="00060FAD" w:rsidP="00060FAD">
      <w:pPr>
        <w:rPr>
          <w:rFonts w:ascii="Open Sans" w:hAnsi="Open Sans" w:cs="Open Sans"/>
          <w:b/>
          <w:bCs/>
          <w:u w:val="single"/>
        </w:rPr>
      </w:pPr>
    </w:p>
    <w:p w14:paraId="00826EA7" w14:textId="77777777" w:rsidR="00060FAD" w:rsidRDefault="00060FAD" w:rsidP="00060FAD">
      <w:pPr>
        <w:rPr>
          <w:rFonts w:ascii="Open Sans" w:hAnsi="Open Sans" w:cs="Open Sans"/>
          <w:b/>
          <w:bCs/>
          <w:u w:val="single"/>
        </w:rPr>
      </w:pPr>
    </w:p>
    <w:p w14:paraId="76D9EC57" w14:textId="77777777" w:rsidR="00276619" w:rsidRDefault="00276619" w:rsidP="00060FAD">
      <w:pPr>
        <w:pStyle w:val="Heading1"/>
        <w:rPr>
          <w:color w:val="000000"/>
        </w:rPr>
      </w:pPr>
    </w:p>
    <w:p w14:paraId="193F08AC" w14:textId="77777777" w:rsidR="00276619" w:rsidRDefault="00276619" w:rsidP="00060FAD">
      <w:pPr>
        <w:pStyle w:val="Heading1"/>
        <w:rPr>
          <w:color w:val="000000"/>
        </w:rPr>
      </w:pPr>
    </w:p>
    <w:p w14:paraId="1E907A90" w14:textId="77777777" w:rsidR="00276619" w:rsidRDefault="00276619" w:rsidP="00060FAD">
      <w:pPr>
        <w:pStyle w:val="Heading1"/>
        <w:rPr>
          <w:color w:val="000000"/>
        </w:rPr>
      </w:pPr>
    </w:p>
    <w:p w14:paraId="41A6F2A2" w14:textId="77777777" w:rsidR="00276619" w:rsidRDefault="00276619" w:rsidP="00060FAD">
      <w:pPr>
        <w:pStyle w:val="Heading1"/>
        <w:rPr>
          <w:color w:val="000000"/>
        </w:rPr>
      </w:pPr>
    </w:p>
    <w:p w14:paraId="56D12693" w14:textId="77777777" w:rsidR="00276619" w:rsidRDefault="00276619" w:rsidP="00060FAD">
      <w:pPr>
        <w:pStyle w:val="Heading1"/>
        <w:rPr>
          <w:color w:val="000000"/>
        </w:rPr>
      </w:pPr>
    </w:p>
    <w:p w14:paraId="1FE40AD6" w14:textId="77777777" w:rsidR="00276619" w:rsidRDefault="00276619" w:rsidP="00060FAD">
      <w:pPr>
        <w:pStyle w:val="Heading1"/>
        <w:rPr>
          <w:color w:val="000000"/>
        </w:rPr>
      </w:pPr>
    </w:p>
    <w:p w14:paraId="4A7CD95D" w14:textId="77777777" w:rsidR="00276619" w:rsidRPr="00276619" w:rsidRDefault="00276619" w:rsidP="00276619"/>
    <w:p w14:paraId="6B16CDA8" w14:textId="7A601C0B" w:rsidR="00276619" w:rsidRDefault="00276619" w:rsidP="00060FAD">
      <w:pPr>
        <w:pStyle w:val="Heading1"/>
        <w:rPr>
          <w:color w:val="000000"/>
        </w:rPr>
      </w:pPr>
      <w:r>
        <w:rPr>
          <w:rFonts w:ascii="Open Sans" w:hAnsi="Open Sans" w:cs="Open Sans"/>
          <w:noProof/>
        </w:rPr>
        <w:lastRenderedPageBreak/>
        <mc:AlternateContent>
          <mc:Choice Requires="wps">
            <w:drawing>
              <wp:anchor distT="0" distB="0" distL="114300" distR="114300" simplePos="0" relativeHeight="251659264" behindDoc="0" locked="0" layoutInCell="1" allowOverlap="1" wp14:anchorId="4C4E4105" wp14:editId="7780BBB3">
                <wp:simplePos x="0" y="0"/>
                <wp:positionH relativeFrom="column">
                  <wp:posOffset>407670</wp:posOffset>
                </wp:positionH>
                <wp:positionV relativeFrom="paragraph">
                  <wp:posOffset>159385</wp:posOffset>
                </wp:positionV>
                <wp:extent cx="5175250" cy="1017142"/>
                <wp:effectExtent l="0" t="0" r="19050" b="12065"/>
                <wp:wrapNone/>
                <wp:docPr id="296251160" name="Rounded Rectangle 61"/>
                <wp:cNvGraphicFramePr/>
                <a:graphic xmlns:a="http://schemas.openxmlformats.org/drawingml/2006/main">
                  <a:graphicData uri="http://schemas.microsoft.com/office/word/2010/wordprocessingShape">
                    <wps:wsp>
                      <wps:cNvSpPr/>
                      <wps:spPr>
                        <a:xfrm>
                          <a:off x="0" y="0"/>
                          <a:ext cx="5175250" cy="1017142"/>
                        </a:xfrm>
                        <a:prstGeom prst="round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5400000" scaled="1"/>
                          <a:tileRect/>
                        </a:gradFill>
                      </wps:spPr>
                      <wps:style>
                        <a:lnRef idx="2">
                          <a:schemeClr val="accent1">
                            <a:shade val="15000"/>
                          </a:schemeClr>
                        </a:lnRef>
                        <a:fillRef idx="1">
                          <a:schemeClr val="accent1"/>
                        </a:fillRef>
                        <a:effectRef idx="0">
                          <a:schemeClr val="accent1"/>
                        </a:effectRef>
                        <a:fontRef idx="minor">
                          <a:schemeClr val="lt1"/>
                        </a:fontRef>
                      </wps:style>
                      <wps:txbx>
                        <w:txbxContent>
                          <w:p w14:paraId="496411CF" w14:textId="77777777" w:rsidR="00060FAD" w:rsidRPr="007C202E" w:rsidRDefault="00060FAD" w:rsidP="00060FAD">
                            <w:pPr>
                              <w:jc w:val="center"/>
                              <w:rPr>
                                <w:rFonts w:ascii="Courier New" w:hAnsi="Courier New" w:cs="Courier New"/>
                                <w:b/>
                                <w:bCs/>
                                <w:color w:val="000000" w:themeColor="text1"/>
                              </w:rPr>
                            </w:pPr>
                            <w:r w:rsidRPr="007C202E">
                              <w:rPr>
                                <w:rFonts w:ascii="Courier New" w:hAnsi="Courier New" w:cs="Courier New"/>
                                <w:b/>
                                <w:bCs/>
                                <w:color w:val="000000"/>
                                <w:sz w:val="27"/>
                                <w:szCs w:val="27"/>
                              </w:rPr>
                              <w:t xml:space="preserve">This case has played out publicly, revealing </w:t>
                            </w:r>
                            <w:proofErr w:type="gramStart"/>
                            <w:r>
                              <w:rPr>
                                <w:rFonts w:ascii="Courier New" w:hAnsi="Courier New" w:cs="Courier New"/>
                                <w:b/>
                                <w:bCs/>
                                <w:color w:val="000000"/>
                                <w:sz w:val="27"/>
                                <w:szCs w:val="27"/>
                              </w:rPr>
                              <w:t>a number of</w:t>
                            </w:r>
                            <w:proofErr w:type="gramEnd"/>
                            <w:r>
                              <w:rPr>
                                <w:rFonts w:ascii="Courier New" w:hAnsi="Courier New" w:cs="Courier New"/>
                                <w:b/>
                                <w:bCs/>
                                <w:color w:val="000000"/>
                                <w:sz w:val="27"/>
                                <w:szCs w:val="27"/>
                              </w:rPr>
                              <w:t xml:space="preserve"> </w:t>
                            </w:r>
                            <w:r w:rsidRPr="007C202E">
                              <w:rPr>
                                <w:rFonts w:ascii="Courier New" w:hAnsi="Courier New" w:cs="Courier New"/>
                                <w:b/>
                                <w:bCs/>
                                <w:color w:val="000000"/>
                                <w:sz w:val="27"/>
                                <w:szCs w:val="27"/>
                              </w:rPr>
                              <w:t>red flag</w:t>
                            </w:r>
                            <w:r>
                              <w:rPr>
                                <w:rFonts w:ascii="Courier New" w:hAnsi="Courier New" w:cs="Courier New"/>
                                <w:b/>
                                <w:bCs/>
                                <w:color w:val="000000"/>
                                <w:sz w:val="27"/>
                                <w:szCs w:val="27"/>
                              </w:rPr>
                              <w:t>s that warrant further examination.</w:t>
                            </w:r>
                          </w:p>
                          <w:p w14:paraId="1F0C199A" w14:textId="77777777" w:rsidR="00060FAD" w:rsidRPr="007C202E" w:rsidRDefault="00060FAD" w:rsidP="00060FAD">
                            <w:pPr>
                              <w:jc w:val="center"/>
                              <w:rPr>
                                <w:rFonts w:ascii="Courier New" w:hAnsi="Courier New" w:cs="Courier New"/>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C4E4105" id="Rounded Rectangle 61" o:spid="_x0000_s1027" style="position:absolute;margin-left:32.1pt;margin-top:12.55pt;width:407.5pt;height:80.1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" fillcolor="#83d3ff" strokecolor="#030e13 [484]" strokeweight="1.5pt">
                <v:fill color2="#dbf0ff" rotate="t" colors="0 #83d3ff;.5 #b5e2ff;1 #dbf0ff" focus="100%" type="gradient"/>
                <v:stroke joinstyle="miter"/>
                <v:textbox>
                  <w:txbxContent>
                    <w:p w14:paraId="496411CF" w14:textId="77777777" w:rsidR="00060FAD" w:rsidRPr="007C202E" w:rsidRDefault="00060FAD" w:rsidP="00060FAD">
                      <w:pPr>
                        <w:jc w:val="center"/>
                        <w:rPr>
                          <w:rFonts w:ascii="Courier New" w:hAnsi="Courier New" w:cs="Courier New"/>
                          <w:b/>
                          <w:bCs/>
                          <w:color w:val="000000" w:themeColor="text1"/>
                        </w:rPr>
                      </w:pPr>
                      <w:r w:rsidRPr="007C202E">
                        <w:rPr>
                          <w:rFonts w:ascii="Courier New" w:hAnsi="Courier New" w:cs="Courier New"/>
                          <w:b/>
                          <w:bCs/>
                          <w:color w:val="000000"/>
                          <w:sz w:val="27"/>
                          <w:szCs w:val="27"/>
                        </w:rPr>
                        <w:t xml:space="preserve">This case has played out publicly, revealing </w:t>
                      </w:r>
                      <w:proofErr w:type="gramStart"/>
                      <w:r>
                        <w:rPr>
                          <w:rFonts w:ascii="Courier New" w:hAnsi="Courier New" w:cs="Courier New"/>
                          <w:b/>
                          <w:bCs/>
                          <w:color w:val="000000"/>
                          <w:sz w:val="27"/>
                          <w:szCs w:val="27"/>
                        </w:rPr>
                        <w:t>a number of</w:t>
                      </w:r>
                      <w:proofErr w:type="gramEnd"/>
                      <w:r>
                        <w:rPr>
                          <w:rFonts w:ascii="Courier New" w:hAnsi="Courier New" w:cs="Courier New"/>
                          <w:b/>
                          <w:bCs/>
                          <w:color w:val="000000"/>
                          <w:sz w:val="27"/>
                          <w:szCs w:val="27"/>
                        </w:rPr>
                        <w:t xml:space="preserve"> </w:t>
                      </w:r>
                      <w:r w:rsidRPr="007C202E">
                        <w:rPr>
                          <w:rFonts w:ascii="Courier New" w:hAnsi="Courier New" w:cs="Courier New"/>
                          <w:b/>
                          <w:bCs/>
                          <w:color w:val="000000"/>
                          <w:sz w:val="27"/>
                          <w:szCs w:val="27"/>
                        </w:rPr>
                        <w:t>red flag</w:t>
                      </w:r>
                      <w:r>
                        <w:rPr>
                          <w:rFonts w:ascii="Courier New" w:hAnsi="Courier New" w:cs="Courier New"/>
                          <w:b/>
                          <w:bCs/>
                          <w:color w:val="000000"/>
                          <w:sz w:val="27"/>
                          <w:szCs w:val="27"/>
                        </w:rPr>
                        <w:t>s that warrant further examination.</w:t>
                      </w:r>
                    </w:p>
                    <w:p w14:paraId="1F0C199A" w14:textId="77777777" w:rsidR="00060FAD" w:rsidRPr="007C202E" w:rsidRDefault="00060FAD" w:rsidP="00060FAD">
                      <w:pPr>
                        <w:jc w:val="center"/>
                        <w:rPr>
                          <w:rFonts w:ascii="Courier New" w:hAnsi="Courier New" w:cs="Courier New"/>
                          <w:b/>
                          <w:bCs/>
                        </w:rPr>
                      </w:pPr>
                    </w:p>
                  </w:txbxContent>
                </v:textbox>
              </v:roundrect>
            </w:pict>
          </mc:Fallback>
        </mc:AlternateContent>
      </w:r>
    </w:p>
    <w:p w14:paraId="7AE5D6F6" w14:textId="61B96453" w:rsidR="00276619" w:rsidRDefault="00276619" w:rsidP="00060FAD">
      <w:pPr>
        <w:pStyle w:val="Heading1"/>
        <w:rPr>
          <w:color w:val="000000"/>
        </w:rPr>
      </w:pPr>
    </w:p>
    <w:p w14:paraId="39BAAAC9" w14:textId="016ABA3F" w:rsidR="00276619" w:rsidRDefault="00276619" w:rsidP="00060FAD">
      <w:pPr>
        <w:pStyle w:val="Heading1"/>
        <w:rPr>
          <w:color w:val="000000"/>
        </w:rPr>
      </w:pPr>
    </w:p>
    <w:p w14:paraId="524F8B3E" w14:textId="44FD104F" w:rsidR="00276619" w:rsidRDefault="00276619" w:rsidP="00060FAD">
      <w:pPr>
        <w:pStyle w:val="Heading1"/>
        <w:rPr>
          <w:color w:val="000000"/>
        </w:rPr>
      </w:pPr>
    </w:p>
    <w:p w14:paraId="26DBBE15" w14:textId="1076F587" w:rsidR="00060FAD" w:rsidRDefault="00060FAD" w:rsidP="00060FAD">
      <w:pPr>
        <w:pStyle w:val="Heading1"/>
        <w:rPr>
          <w:color w:val="000000"/>
        </w:rPr>
      </w:pPr>
      <w:r>
        <w:rPr>
          <w:color w:val="000000"/>
        </w:rPr>
        <w:t>Disclaimer</w:t>
      </w:r>
    </w:p>
    <w:p w14:paraId="5717F50F" w14:textId="53D2D7AD" w:rsidR="00060FAD" w:rsidRDefault="00060FAD" w:rsidP="00060FAD"/>
    <w:p w14:paraId="4D212617" w14:textId="0B86EED2" w:rsidR="00060FAD" w:rsidRPr="00BC1AA2" w:rsidRDefault="00060FAD" w:rsidP="00060FAD">
      <w:pPr>
        <w:rPr>
          <w:b/>
          <w:bCs/>
          <w:color w:val="FF0000"/>
        </w:rPr>
      </w:pPr>
      <w:r w:rsidRPr="00BC1AA2">
        <w:rPr>
          <w:b/>
          <w:bCs/>
          <w:color w:val="FF0000"/>
        </w:rPr>
        <w:t>TRIGGER WARNING: Discussion regarding sensitive subject matter that may be upsetting to some readers.</w:t>
      </w:r>
    </w:p>
    <w:p w14:paraId="0BBF163A" w14:textId="05A086CD" w:rsidR="00060FAD" w:rsidRDefault="00060FAD" w:rsidP="00060FAD">
      <w:pPr>
        <w:pStyle w:val="NormalWeb"/>
        <w:rPr>
          <w:color w:val="000000"/>
        </w:rPr>
      </w:pPr>
      <w:r>
        <w:rPr>
          <w:color w:val="000000"/>
        </w:rPr>
        <w:t xml:space="preserve">The group that compiled this document has been following this case from its inception to its </w:t>
      </w:r>
      <w:proofErr w:type="gramStart"/>
      <w:r>
        <w:rPr>
          <w:color w:val="000000"/>
        </w:rPr>
        <w:t>current status</w:t>
      </w:r>
      <w:proofErr w:type="gramEnd"/>
      <w:r>
        <w:rPr>
          <w:color w:val="000000"/>
        </w:rPr>
        <w:t xml:space="preserve"> in public forums.</w:t>
      </w:r>
    </w:p>
    <w:p w14:paraId="3CC468B1" w14:textId="77777777" w:rsidR="00060FAD" w:rsidRDefault="00060FAD" w:rsidP="00060FAD">
      <w:pPr>
        <w:numPr>
          <w:ilvl w:val="0"/>
          <w:numId w:val="1"/>
        </w:numPr>
        <w:spacing w:before="100" w:beforeAutospacing="1" w:after="100" w:afterAutospacing="1"/>
        <w:rPr>
          <w:color w:val="000000"/>
        </w:rPr>
      </w:pPr>
      <w:r>
        <w:rPr>
          <w:color w:val="000000"/>
        </w:rPr>
        <w:t>The information presented includes</w:t>
      </w:r>
      <w:r>
        <w:rPr>
          <w:rStyle w:val="apple-converted-space"/>
          <w:rFonts w:eastAsiaTheme="majorEastAsia"/>
          <w:color w:val="000000"/>
        </w:rPr>
        <w:t> </w:t>
      </w:r>
      <w:r>
        <w:rPr>
          <w:rStyle w:val="Strong"/>
          <w:rFonts w:eastAsiaTheme="majorEastAsia"/>
          <w:color w:val="000000"/>
        </w:rPr>
        <w:t>irrefutable facts</w:t>
      </w:r>
      <w:r>
        <w:rPr>
          <w:color w:val="000000"/>
        </w:rPr>
        <w:t>, which are</w:t>
      </w:r>
      <w:r>
        <w:rPr>
          <w:rStyle w:val="apple-converted-space"/>
          <w:rFonts w:eastAsiaTheme="majorEastAsia"/>
          <w:color w:val="000000"/>
        </w:rPr>
        <w:t> </w:t>
      </w:r>
      <w:r>
        <w:rPr>
          <w:rStyle w:val="Strong"/>
          <w:rFonts w:eastAsiaTheme="majorEastAsia"/>
          <w:color w:val="000000"/>
        </w:rPr>
        <w:t>verifiable through public sources</w:t>
      </w:r>
      <w:r>
        <w:rPr>
          <w:color w:val="000000"/>
        </w:rPr>
        <w:t>.</w:t>
      </w:r>
    </w:p>
    <w:p w14:paraId="55F11BED" w14:textId="4074C9A1" w:rsidR="00060FAD" w:rsidRDefault="00060FAD" w:rsidP="00060FAD">
      <w:pPr>
        <w:numPr>
          <w:ilvl w:val="0"/>
          <w:numId w:val="1"/>
        </w:numPr>
        <w:spacing w:before="100" w:beforeAutospacing="1" w:after="100" w:afterAutospacing="1"/>
        <w:rPr>
          <w:color w:val="000000"/>
        </w:rPr>
      </w:pPr>
      <w:r>
        <w:rPr>
          <w:color w:val="000000"/>
        </w:rPr>
        <w:t>Reasonable</w:t>
      </w:r>
      <w:r>
        <w:rPr>
          <w:rStyle w:val="apple-converted-space"/>
          <w:rFonts w:eastAsiaTheme="majorEastAsia"/>
          <w:color w:val="000000"/>
        </w:rPr>
        <w:t> </w:t>
      </w:r>
      <w:r>
        <w:rPr>
          <w:rStyle w:val="Strong"/>
          <w:rFonts w:eastAsiaTheme="majorEastAsia"/>
          <w:color w:val="000000"/>
        </w:rPr>
        <w:t>questions and concerns</w:t>
      </w:r>
      <w:r>
        <w:rPr>
          <w:rStyle w:val="apple-converted-space"/>
          <w:rFonts w:eastAsiaTheme="majorEastAsia"/>
          <w:color w:val="000000"/>
        </w:rPr>
        <w:t> </w:t>
      </w:r>
      <w:r>
        <w:rPr>
          <w:color w:val="000000"/>
        </w:rPr>
        <w:t>are raised based on these facts.</w:t>
      </w:r>
    </w:p>
    <w:p w14:paraId="1DC933D5" w14:textId="2AE4A05F" w:rsidR="00060FAD" w:rsidRDefault="00060FAD" w:rsidP="00060FAD">
      <w:pPr>
        <w:numPr>
          <w:ilvl w:val="0"/>
          <w:numId w:val="1"/>
        </w:numPr>
        <w:spacing w:before="100" w:beforeAutospacing="1" w:after="100" w:afterAutospacing="1"/>
        <w:rPr>
          <w:color w:val="000000"/>
        </w:rPr>
      </w:pPr>
      <w:r>
        <w:rPr>
          <w:color w:val="000000"/>
        </w:rPr>
        <w:t>We did not seek out this information; it was widely disseminated by the</w:t>
      </w:r>
      <w:r>
        <w:rPr>
          <w:rStyle w:val="apple-converted-space"/>
          <w:rFonts w:eastAsiaTheme="majorEastAsia"/>
          <w:color w:val="000000"/>
        </w:rPr>
        <w:t> </w:t>
      </w:r>
      <w:r>
        <w:rPr>
          <w:rStyle w:val="Strong"/>
          <w:rFonts w:eastAsiaTheme="majorEastAsia"/>
          <w:color w:val="000000"/>
        </w:rPr>
        <w:t>complainant and the public relations team representing her</w:t>
      </w:r>
      <w:r>
        <w:rPr>
          <w:color w:val="000000"/>
        </w:rPr>
        <w:t>.</w:t>
      </w:r>
    </w:p>
    <w:p w14:paraId="4AD638F6" w14:textId="69BBF2A6" w:rsidR="00060FAD" w:rsidRDefault="00060FAD" w:rsidP="00060FAD">
      <w:pPr>
        <w:numPr>
          <w:ilvl w:val="0"/>
          <w:numId w:val="1"/>
        </w:numPr>
        <w:spacing w:before="100" w:beforeAutospacing="1" w:after="100" w:afterAutospacing="1"/>
        <w:rPr>
          <w:color w:val="000000"/>
        </w:rPr>
      </w:pPr>
      <w:r>
        <w:rPr>
          <w:color w:val="000000"/>
        </w:rPr>
        <w:t>Public</w:t>
      </w:r>
      <w:r>
        <w:rPr>
          <w:rStyle w:val="apple-converted-space"/>
          <w:rFonts w:eastAsiaTheme="majorEastAsia"/>
          <w:color w:val="000000"/>
        </w:rPr>
        <w:t> </w:t>
      </w:r>
      <w:r>
        <w:rPr>
          <w:rStyle w:val="Strong"/>
          <w:rFonts w:eastAsiaTheme="majorEastAsia"/>
          <w:color w:val="000000"/>
        </w:rPr>
        <w:t>denigration and incitement of online discourse</w:t>
      </w:r>
      <w:r>
        <w:rPr>
          <w:rStyle w:val="apple-converted-space"/>
          <w:rFonts w:eastAsiaTheme="majorEastAsia"/>
          <w:color w:val="000000"/>
        </w:rPr>
        <w:t> </w:t>
      </w:r>
      <w:r>
        <w:rPr>
          <w:color w:val="000000"/>
        </w:rPr>
        <w:t>regarding this case have been documented as they occurred.</w:t>
      </w:r>
    </w:p>
    <w:p w14:paraId="17541341" w14:textId="744D47AD" w:rsidR="00060FAD" w:rsidRDefault="00060FAD" w:rsidP="00060FAD">
      <w:pPr>
        <w:spacing w:before="100" w:beforeAutospacing="1" w:after="100" w:afterAutospacing="1"/>
        <w:ind w:left="720"/>
        <w:rPr>
          <w:color w:val="000000"/>
        </w:rPr>
      </w:pPr>
    </w:p>
    <w:p w14:paraId="0F736EF2" w14:textId="663BC625" w:rsidR="00060FAD" w:rsidRPr="00CD642C" w:rsidRDefault="00276619" w:rsidP="00060FAD">
      <w:pPr>
        <w:pStyle w:val="NormalWeb"/>
        <w:rPr>
          <w:b/>
          <w:bCs/>
          <w:color w:val="000000"/>
        </w:rPr>
      </w:pPr>
      <w:r>
        <w:rPr>
          <w:noProof/>
          <w:color w:val="000000"/>
          <w14:ligatures w14:val="standardContextual"/>
        </w:rPr>
        <mc:AlternateContent>
          <mc:Choice Requires="wps">
            <w:drawing>
              <wp:anchor distT="0" distB="0" distL="114300" distR="114300" simplePos="0" relativeHeight="251661312" behindDoc="1" locked="0" layoutInCell="1" allowOverlap="1" wp14:anchorId="2234DCF7" wp14:editId="02E0C4AD">
                <wp:simplePos x="0" y="0"/>
                <wp:positionH relativeFrom="column">
                  <wp:posOffset>-472440</wp:posOffset>
                </wp:positionH>
                <wp:positionV relativeFrom="paragraph">
                  <wp:posOffset>287020</wp:posOffset>
                </wp:positionV>
                <wp:extent cx="7202170" cy="3063240"/>
                <wp:effectExtent l="12700" t="12700" r="11430" b="10160"/>
                <wp:wrapNone/>
                <wp:docPr id="148823889" name="Rounded Rectangle 528"/>
                <wp:cNvGraphicFramePr/>
                <a:graphic xmlns:a="http://schemas.openxmlformats.org/drawingml/2006/main">
                  <a:graphicData uri="http://schemas.microsoft.com/office/word/2010/wordprocessingShape">
                    <wps:wsp>
                      <wps:cNvSpPr/>
                      <wps:spPr>
                        <a:xfrm>
                          <a:off x="0" y="0"/>
                          <a:ext cx="7202170" cy="3063240"/>
                        </a:xfrm>
                        <a:prstGeom prst="roundRect">
                          <a:avLst/>
                        </a:prstGeom>
                        <a:gradFill flip="none" rotWithShape="1">
                          <a:gsLst>
                            <a:gs pos="0">
                              <a:srgbClr val="FFFF00">
                                <a:tint val="66000"/>
                                <a:satMod val="160000"/>
                              </a:srgbClr>
                            </a:gs>
                            <a:gs pos="50000">
                              <a:srgbClr val="FFFF00">
                                <a:tint val="44500"/>
                                <a:satMod val="160000"/>
                              </a:srgbClr>
                            </a:gs>
                            <a:gs pos="100000">
                              <a:srgbClr val="FFFF00">
                                <a:tint val="23500"/>
                                <a:satMod val="160000"/>
                              </a:srgbClr>
                            </a:gs>
                          </a:gsLst>
                          <a:lin ang="0" scaled="1"/>
                          <a:tileRect/>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71E0EA6" id="Rounded Rectangle 528" o:spid="_x0000_s1026" style="position:absolute;margin-left:-37.2pt;margin-top:22.6pt;width:567.1pt;height:241.2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" fillcolor="#ffff80" strokecolor="#030e13 [484]" strokeweight="1.5pt">
                <v:fill color2="#ffffda" rotate="t" angle="90" colors="0 #ffff80;.5 #ffffb3;1 #ffffda" focus="100%" type="gradient"/>
                <v:stroke joinstyle="miter"/>
              </v:roundrect>
            </w:pict>
          </mc:Fallback>
        </mc:AlternateContent>
      </w:r>
      <w:r w:rsidR="00060FAD" w:rsidRPr="00CD642C">
        <w:rPr>
          <w:rStyle w:val="Strong"/>
          <w:rFonts w:eastAsiaTheme="majorEastAsia"/>
          <w:color w:val="000000"/>
        </w:rPr>
        <w:t>Goals:</w:t>
      </w:r>
    </w:p>
    <w:p w14:paraId="5A73F495" w14:textId="0791DB8F" w:rsidR="00060FAD" w:rsidRPr="00CD642C" w:rsidRDefault="00060FAD" w:rsidP="00060FAD">
      <w:pPr>
        <w:numPr>
          <w:ilvl w:val="0"/>
          <w:numId w:val="2"/>
        </w:numPr>
        <w:rPr>
          <w:b/>
          <w:bCs/>
          <w:color w:val="000000"/>
        </w:rPr>
      </w:pPr>
      <w:r w:rsidRPr="00CD642C">
        <w:rPr>
          <w:b/>
          <w:bCs/>
          <w:color w:val="000000"/>
        </w:rPr>
        <w:t xml:space="preserve">Advocate for an expedited and fair investigation into figure skater Ivan </w:t>
      </w:r>
      <w:proofErr w:type="spellStart"/>
      <w:r w:rsidRPr="00CD642C">
        <w:rPr>
          <w:b/>
          <w:bCs/>
          <w:color w:val="000000"/>
        </w:rPr>
        <w:t>Desyatov</w:t>
      </w:r>
      <w:proofErr w:type="spellEnd"/>
      <w:r w:rsidRPr="00CD642C">
        <w:rPr>
          <w:b/>
          <w:bCs/>
          <w:color w:val="000000"/>
        </w:rPr>
        <w:t xml:space="preserve"> to prevent further damage to his reputation and ensure due process, rather than trial by public opinion.</w:t>
      </w:r>
      <w:r>
        <w:rPr>
          <w:b/>
          <w:bCs/>
          <w:color w:val="000000"/>
        </w:rPr>
        <w:br/>
      </w:r>
    </w:p>
    <w:p w14:paraId="2D7ADA96" w14:textId="4C6E1CD4" w:rsidR="00060FAD" w:rsidRDefault="00060FAD" w:rsidP="00060FAD">
      <w:pPr>
        <w:numPr>
          <w:ilvl w:val="0"/>
          <w:numId w:val="2"/>
        </w:numPr>
        <w:rPr>
          <w:b/>
          <w:bCs/>
          <w:color w:val="000000"/>
        </w:rPr>
      </w:pPr>
      <w:r w:rsidRPr="00CD642C">
        <w:rPr>
          <w:b/>
          <w:bCs/>
          <w:color w:val="000000"/>
        </w:rPr>
        <w:t>Call for the lifting of his unprecedented suspension, as there is no evidence that he poses a danger to the sport or its athletes—especially given that the case involves a one-sided allegation between two consenting adults. Furthermore, he has no prior history or pattern of abuse.</w:t>
      </w:r>
    </w:p>
    <w:p w14:paraId="5D2079E4" w14:textId="77777777" w:rsidR="00060FAD" w:rsidRPr="00CD642C" w:rsidRDefault="00060FAD" w:rsidP="00060FAD">
      <w:pPr>
        <w:ind w:left="720"/>
        <w:rPr>
          <w:b/>
          <w:bCs/>
          <w:color w:val="000000"/>
        </w:rPr>
      </w:pPr>
    </w:p>
    <w:p w14:paraId="41F11205" w14:textId="77777777" w:rsidR="00060FAD" w:rsidRPr="00CD642C" w:rsidRDefault="00060FAD" w:rsidP="00060FAD">
      <w:pPr>
        <w:numPr>
          <w:ilvl w:val="0"/>
          <w:numId w:val="2"/>
        </w:numPr>
        <w:rPr>
          <w:b/>
          <w:bCs/>
          <w:color w:val="000000"/>
        </w:rPr>
      </w:pPr>
      <w:r w:rsidRPr="00CD642C">
        <w:rPr>
          <w:b/>
          <w:bCs/>
          <w:color w:val="000000"/>
        </w:rPr>
        <w:t xml:space="preserve">Demand a thorough review of procedural flaws within the U.S. Center for SafeSport, using this case as a learning opportunity to implement reforms. All athletes deserve a fair investigation and the right to be heard before suffering reputational damage and psychological harm—especially in an environment where </w:t>
      </w:r>
      <w:r w:rsidRPr="00CD642C">
        <w:rPr>
          <w:b/>
          <w:bCs/>
          <w:color w:val="000000"/>
        </w:rPr>
        <w:lastRenderedPageBreak/>
        <w:t>cyberbullying can amplify injustice and prolong uncertainty for potentially hundreds of athletes.</w:t>
      </w:r>
    </w:p>
    <w:p w14:paraId="584D1CC3" w14:textId="77777777" w:rsidR="00060FAD" w:rsidRPr="00CD642C" w:rsidRDefault="00060FAD" w:rsidP="00060FAD">
      <w:pPr>
        <w:pStyle w:val="NormalWeb"/>
        <w:spacing w:before="0" w:beforeAutospacing="0" w:after="0" w:afterAutospacing="0"/>
        <w:rPr>
          <w:b/>
          <w:bCs/>
          <w:color w:val="000000"/>
        </w:rPr>
      </w:pPr>
    </w:p>
    <w:p w14:paraId="22654C25" w14:textId="77777777" w:rsidR="00060FAD" w:rsidRPr="007C202E" w:rsidRDefault="00060FAD" w:rsidP="00060FAD">
      <w:pPr>
        <w:pStyle w:val="Heading3"/>
        <w:rPr>
          <w:b/>
          <w:bCs/>
          <w:color w:val="000000"/>
        </w:rPr>
      </w:pPr>
      <w:r w:rsidRPr="007C202E">
        <w:rPr>
          <w:b/>
          <w:bCs/>
          <w:color w:val="000000"/>
        </w:rPr>
        <w:t>Purpose of This Examination</w:t>
      </w:r>
    </w:p>
    <w:p w14:paraId="2326F572" w14:textId="77777777" w:rsidR="00060FAD" w:rsidRDefault="00060FAD" w:rsidP="00060FAD">
      <w:pPr>
        <w:pStyle w:val="NormalWeb"/>
        <w:rPr>
          <w:color w:val="000000"/>
        </w:rPr>
      </w:pPr>
      <w:r>
        <w:rPr>
          <w:color w:val="000000"/>
        </w:rPr>
        <w:t>This document provides context and background relevant to the case, acknowledging multiple perspectives in a one-sided allegation. Some information comes from anonymous sources, and while unverified, it warrants consideration to ensure a fair and thorough investigation.</w:t>
      </w:r>
    </w:p>
    <w:p w14:paraId="28A2CD43" w14:textId="77777777" w:rsidR="00060FAD" w:rsidRDefault="00060FAD" w:rsidP="00060FAD">
      <w:pPr>
        <w:pStyle w:val="NormalWeb"/>
        <w:rPr>
          <w:color w:val="000000"/>
        </w:rPr>
      </w:pPr>
      <w:r>
        <w:rPr>
          <w:color w:val="000000"/>
        </w:rPr>
        <w:t>This is not an attempt to determine guilt or innocence but to present publicly available information, particularly as the complainant has actively launched a public relations campaign, presenting allegations as fact while the respondent has yet to provide a counter-narrative. We also advocate for SafeSport reform to address procedural flaws and accountability.</w:t>
      </w:r>
    </w:p>
    <w:p w14:paraId="08A95BAF" w14:textId="77777777" w:rsidR="00060FAD" w:rsidRPr="007C202E" w:rsidRDefault="00060FAD" w:rsidP="00060FAD">
      <w:pPr>
        <w:pStyle w:val="Heading3"/>
        <w:rPr>
          <w:b/>
          <w:bCs/>
          <w:color w:val="000000"/>
        </w:rPr>
      </w:pPr>
      <w:r w:rsidRPr="007C202E">
        <w:rPr>
          <w:b/>
          <w:bCs/>
          <w:color w:val="000000"/>
        </w:rPr>
        <w:t>Concerns Regarding the Investigation</w:t>
      </w:r>
    </w:p>
    <w:p w14:paraId="642F01F8" w14:textId="77777777" w:rsidR="00060FAD" w:rsidRDefault="00060FAD" w:rsidP="00060FAD">
      <w:pPr>
        <w:pStyle w:val="NormalWeb"/>
        <w:rPr>
          <w:color w:val="000000"/>
        </w:rPr>
      </w:pPr>
      <w:r>
        <w:rPr>
          <w:color w:val="000000"/>
        </w:rPr>
        <w:t>SafeSport has neither expedited the case nor mitigated undue public influence. Meanwhile, the respondent faces cyberbullying without institutional protection. Given SafeSport’s standard of initially treating allegations as true, lengthy investigations have harmed potentially innocent athletes. Advocacy for due process, fairness, and the presumption of innocence is essential.</w:t>
      </w:r>
    </w:p>
    <w:p w14:paraId="7A6B662D" w14:textId="77777777" w:rsidR="00060FAD" w:rsidRDefault="00060FAD" w:rsidP="00060FAD">
      <w:pPr>
        <w:pStyle w:val="NormalWeb"/>
        <w:rPr>
          <w:color w:val="000000"/>
        </w:rPr>
      </w:pPr>
      <w:r>
        <w:rPr>
          <w:color w:val="000000"/>
        </w:rPr>
        <w:t>The complainant’s widespread media campaign has introduced inconsistencies in her timeline, translation discrepancies, and ethical concerns, all of which warrant scrutiny. This is about ensuring justice, protecting reputations, and safeguarding fair investigations.</w:t>
      </w:r>
    </w:p>
    <w:p w14:paraId="053BB972" w14:textId="77777777" w:rsidR="00060FAD" w:rsidRPr="007C202E" w:rsidRDefault="00060FAD" w:rsidP="00060FAD">
      <w:pPr>
        <w:pStyle w:val="Heading3"/>
        <w:rPr>
          <w:b/>
          <w:bCs/>
          <w:color w:val="000000"/>
        </w:rPr>
      </w:pPr>
      <w:r w:rsidRPr="007C202E">
        <w:rPr>
          <w:b/>
          <w:bCs/>
          <w:color w:val="000000"/>
        </w:rPr>
        <w:t>Key Considerations</w:t>
      </w:r>
    </w:p>
    <w:p w14:paraId="5F460FDF" w14:textId="77777777" w:rsidR="00060FAD" w:rsidRDefault="00060FAD" w:rsidP="00060FAD">
      <w:pPr>
        <w:numPr>
          <w:ilvl w:val="0"/>
          <w:numId w:val="3"/>
        </w:numPr>
        <w:spacing w:before="100" w:beforeAutospacing="1" w:after="100" w:afterAutospacing="1"/>
        <w:rPr>
          <w:color w:val="000000"/>
        </w:rPr>
      </w:pPr>
      <w:r>
        <w:rPr>
          <w:color w:val="000000"/>
        </w:rPr>
        <w:t>All information presented falls under fair use for opinion and commentary.</w:t>
      </w:r>
    </w:p>
    <w:p w14:paraId="1DDBC677" w14:textId="77777777" w:rsidR="00060FAD" w:rsidRDefault="00060FAD" w:rsidP="00060FAD">
      <w:pPr>
        <w:numPr>
          <w:ilvl w:val="0"/>
          <w:numId w:val="3"/>
        </w:numPr>
        <w:spacing w:before="100" w:beforeAutospacing="1" w:after="100" w:afterAutospacing="1"/>
        <w:rPr>
          <w:color w:val="000000"/>
        </w:rPr>
      </w:pPr>
      <w:r>
        <w:rPr>
          <w:color w:val="000000"/>
        </w:rPr>
        <w:t>We highlight anomalies in the public domain and advocate for a fair, expedited process.</w:t>
      </w:r>
    </w:p>
    <w:p w14:paraId="13597EA7" w14:textId="77777777" w:rsidR="00060FAD" w:rsidRDefault="00060FAD" w:rsidP="00060FAD">
      <w:pPr>
        <w:numPr>
          <w:ilvl w:val="0"/>
          <w:numId w:val="3"/>
        </w:numPr>
        <w:spacing w:before="100" w:beforeAutospacing="1" w:after="100" w:afterAutospacing="1"/>
        <w:rPr>
          <w:color w:val="000000"/>
        </w:rPr>
      </w:pPr>
      <w:r>
        <w:rPr>
          <w:color w:val="000000"/>
        </w:rPr>
        <w:t>Readers should verify sources and assess information independently.</w:t>
      </w:r>
    </w:p>
    <w:p w14:paraId="6B5C81B7" w14:textId="77777777" w:rsidR="00060FAD" w:rsidRDefault="00060FAD" w:rsidP="00060FAD">
      <w:pPr>
        <w:numPr>
          <w:ilvl w:val="0"/>
          <w:numId w:val="3"/>
        </w:numPr>
        <w:spacing w:before="100" w:beforeAutospacing="1" w:after="100" w:afterAutospacing="1"/>
        <w:rPr>
          <w:color w:val="000000"/>
        </w:rPr>
      </w:pPr>
      <w:r>
        <w:rPr>
          <w:color w:val="000000"/>
        </w:rPr>
        <w:t>Anonymous sources suggest multiple witnesses exist, though claims remain unverified.</w:t>
      </w:r>
    </w:p>
    <w:p w14:paraId="56E93A65" w14:textId="77777777" w:rsidR="00060FAD" w:rsidRDefault="00060FAD" w:rsidP="00060FAD">
      <w:pPr>
        <w:numPr>
          <w:ilvl w:val="0"/>
          <w:numId w:val="3"/>
        </w:numPr>
        <w:spacing w:before="100" w:beforeAutospacing="1" w:after="100" w:afterAutospacing="1"/>
        <w:rPr>
          <w:color w:val="000000"/>
        </w:rPr>
      </w:pPr>
      <w:r>
        <w:rPr>
          <w:noProof/>
          <w:color w:val="000000"/>
          <w14:ligatures w14:val="standardContextual"/>
        </w:rPr>
        <mc:AlternateContent>
          <mc:Choice Requires="wps">
            <w:drawing>
              <wp:anchor distT="0" distB="0" distL="114300" distR="114300" simplePos="0" relativeHeight="251665408" behindDoc="1" locked="0" layoutInCell="1" allowOverlap="1" wp14:anchorId="6465EC79" wp14:editId="1F1B5F97">
                <wp:simplePos x="0" y="0"/>
                <wp:positionH relativeFrom="column">
                  <wp:posOffset>-607060</wp:posOffset>
                </wp:positionH>
                <wp:positionV relativeFrom="paragraph">
                  <wp:posOffset>337820</wp:posOffset>
                </wp:positionV>
                <wp:extent cx="7325474" cy="3698611"/>
                <wp:effectExtent l="0" t="0" r="15240" b="10160"/>
                <wp:wrapNone/>
                <wp:docPr id="530776086" name="Rounded Rectangle 535"/>
                <wp:cNvGraphicFramePr/>
                <a:graphic xmlns:a="http://schemas.openxmlformats.org/drawingml/2006/main">
                  <a:graphicData uri="http://schemas.microsoft.com/office/word/2010/wordprocessingShape">
                    <wps:wsp>
                      <wps:cNvSpPr/>
                      <wps:spPr>
                        <a:xfrm>
                          <a:off x="0" y="0"/>
                          <a:ext cx="7325474" cy="3698611"/>
                        </a:xfrm>
                        <a:prstGeom prst="roundRect">
                          <a:avLst/>
                        </a:prstGeom>
                        <a:effectLst>
                          <a:softEdge rad="317500"/>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E3A8110" id="Rounded Rectangle 535" o:spid="_x0000_s1026" style="position:absolute;margin-left:-47.8pt;margin-top:26.6pt;width:576.8pt;height:291.25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" fillcolor="black [3200]" strokecolor="black [480]" strokeweight="1.5pt">
                <v:stroke joinstyle="miter"/>
              </v:roundrect>
            </w:pict>
          </mc:Fallback>
        </mc:AlternateContent>
      </w:r>
      <w:r>
        <w:rPr>
          <w:color w:val="000000"/>
        </w:rPr>
        <w:t>The respondent has yet to present his defense, underscoring the need for balanced evaluation.</w:t>
      </w:r>
    </w:p>
    <w:p w14:paraId="4C722AB4" w14:textId="77777777" w:rsidR="00060FAD" w:rsidRPr="00663312" w:rsidRDefault="00060FAD" w:rsidP="00060FAD">
      <w:r>
        <w:rPr>
          <w:noProof/>
          <w14:ligatures w14:val="standardContextual"/>
        </w:rPr>
        <mc:AlternateContent>
          <mc:Choice Requires="wps">
            <w:drawing>
              <wp:anchor distT="0" distB="0" distL="114300" distR="114300" simplePos="0" relativeHeight="251664384" behindDoc="0" locked="0" layoutInCell="1" allowOverlap="1" wp14:anchorId="3AA268B9" wp14:editId="03985E59">
                <wp:simplePos x="0" y="0"/>
                <wp:positionH relativeFrom="column">
                  <wp:posOffset>2912724</wp:posOffset>
                </wp:positionH>
                <wp:positionV relativeFrom="paragraph">
                  <wp:posOffset>151358</wp:posOffset>
                </wp:positionV>
                <wp:extent cx="3678148" cy="1140432"/>
                <wp:effectExtent l="0" t="0" r="17780" b="15875"/>
                <wp:wrapNone/>
                <wp:docPr id="1761148473" name="Text Box 533"/>
                <wp:cNvGraphicFramePr/>
                <a:graphic xmlns:a="http://schemas.openxmlformats.org/drawingml/2006/main">
                  <a:graphicData uri="http://schemas.microsoft.com/office/word/2010/wordprocessingShape">
                    <wps:wsp>
                      <wps:cNvSpPr txBox="1"/>
                      <wps:spPr>
                        <a:xfrm>
                          <a:off x="0" y="0"/>
                          <a:ext cx="3678148" cy="1140432"/>
                        </a:xfrm>
                        <a:prstGeom prst="rect">
                          <a:avLst/>
                        </a:prstGeom>
                        <a:solidFill>
                          <a:schemeClr val="lt1"/>
                        </a:solidFill>
                        <a:ln w="6350">
                          <a:solidFill>
                            <a:prstClr val="black"/>
                          </a:solidFill>
                        </a:ln>
                      </wps:spPr>
                      <wps:txbx>
                        <w:txbxContent>
                          <w:p w14:paraId="406C40F0" w14:textId="77777777" w:rsidR="00060FAD" w:rsidRPr="00663312" w:rsidRDefault="00060FAD" w:rsidP="00060FAD">
                            <w:pPr>
                              <w:shd w:val="clear" w:color="auto" w:fill="000000" w:themeFill="text1"/>
                              <w:rPr>
                                <w:color w:val="F2F2F2" w:themeColor="background1" w:themeShade="F2"/>
                                <w:sz w:val="44"/>
                                <w:szCs w:val="44"/>
                              </w:rPr>
                            </w:pPr>
                            <w:hyperlink r:id="rId6" w:history="1">
                              <w:r w:rsidRPr="00663312">
                                <w:rPr>
                                  <w:rStyle w:val="Hyperlink"/>
                                  <w:color w:val="F2F2F2" w:themeColor="background1" w:themeShade="F2"/>
                                  <w:sz w:val="44"/>
                                  <w:szCs w:val="44"/>
                                </w:rPr>
                                <w:t>PETITION LINK</w:t>
                              </w:r>
                            </w:hyperlink>
                            <w:r w:rsidRPr="00663312">
                              <w:rPr>
                                <w:color w:val="F2F2F2" w:themeColor="background1" w:themeShade="F2"/>
                                <w:sz w:val="44"/>
                                <w:szCs w:val="44"/>
                              </w:rPr>
                              <w:t xml:space="preserve"> </w:t>
                            </w:r>
                            <w:r>
                              <w:rPr>
                                <w:noProof/>
                                <w:color w:val="000000"/>
                                <w14:ligatures w14:val="standardContextual"/>
                              </w:rPr>
                              <w:drawing>
                                <wp:inline distT="0" distB="0" distL="0" distR="0" wp14:anchorId="77FA6EA6" wp14:editId="5D73C054">
                                  <wp:extent cx="914400" cy="832206"/>
                                  <wp:effectExtent l="0" t="0" r="0" b="0"/>
                                  <wp:docPr id="2086703887" name="Graphic 534" descr="Right pointing backhand inde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703887" name="Graphic 2086703887" descr="Right pointing backhand index with solid fill"/>
                                          <pic:cNvPicPr/>
                                        </pic:nvPicPr>
                                        <pic:blipFill>
                                          <a:blip r:embed="rId7">
                                            <a:extLst>
                                              <a:ext uri="{96DAC541-7B7A-43D3-8B79-37D633B846F1}">
                                                <asvg:svgBlip xmlns:asvg="http://schemas.microsoft.com/office/drawing/2016/SVG/main" r:embed="rId8"/>
                                              </a:ext>
                                            </a:extLst>
                                          </a:blip>
                                          <a:stretch>
                                            <a:fillRect/>
                                          </a:stretch>
                                        </pic:blipFill>
                                        <pic:spPr>
                                          <a:xfrm rot="8880858">
                                            <a:off x="0" y="0"/>
                                            <a:ext cx="916560" cy="8341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AA268B9" id="_x0000_t202" coordsize="21600,21600" o:spt="202" path="m,l,21600r21600,l21600,xe">
                <v:stroke joinstyle="miter"/>
                <v:path gradientshapeok="t" o:connecttype="rect"/>
              </v:shapetype>
              <v:shape id="Text Box 533" o:spid="_x0000_s1028" type="#_x0000_t202" style="position:absolute;margin-left:229.35pt;margin-top:11.9pt;width:289.6pt;height:89.8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" fillcolor="white [3201]" strokeweight=".5pt">
                <v:textbox>
                  <w:txbxContent>
                    <w:p w14:paraId="406C40F0" w14:textId="77777777" w:rsidR="00060FAD" w:rsidRPr="00663312" w:rsidRDefault="00060FAD" w:rsidP="00060FAD">
                      <w:pPr>
                        <w:shd w:val="clear" w:color="auto" w:fill="000000" w:themeFill="text1"/>
                        <w:rPr>
                          <w:color w:val="F2F2F2" w:themeColor="background1" w:themeShade="F2"/>
                          <w:sz w:val="44"/>
                          <w:szCs w:val="44"/>
                        </w:rPr>
                      </w:pPr>
                      <w:hyperlink r:id="rId9" w:history="1">
                        <w:r w:rsidRPr="00663312">
                          <w:rPr>
                            <w:rStyle w:val="Hyperlink"/>
                            <w:color w:val="F2F2F2" w:themeColor="background1" w:themeShade="F2"/>
                            <w:sz w:val="44"/>
                            <w:szCs w:val="44"/>
                          </w:rPr>
                          <w:t>PETITION LINK</w:t>
                        </w:r>
                      </w:hyperlink>
                      <w:r w:rsidRPr="00663312">
                        <w:rPr>
                          <w:color w:val="F2F2F2" w:themeColor="background1" w:themeShade="F2"/>
                          <w:sz w:val="44"/>
                          <w:szCs w:val="44"/>
                        </w:rPr>
                        <w:t xml:space="preserve"> </w:t>
                      </w:r>
                      <w:r>
                        <w:rPr>
                          <w:noProof/>
                          <w:color w:val="000000"/>
                          <w14:ligatures w14:val="standardContextual"/>
                        </w:rPr>
                        <w:drawing>
                          <wp:inline distT="0" distB="0" distL="0" distR="0" wp14:anchorId="77FA6EA6" wp14:editId="5D73C054">
                            <wp:extent cx="914400" cy="832206"/>
                            <wp:effectExtent l="0" t="0" r="0" b="0"/>
                            <wp:docPr id="2086703887" name="Graphic 534" descr="Right pointing backhand index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703887" name="Graphic 2086703887" descr="Right pointing backhand index with solid fill"/>
                                    <pic:cNvPicPr/>
                                  </pic:nvPicPr>
                                  <pic:blipFill>
                                    <a:blip r:embed="rId10">
                                      <a:extLst>
                                        <a:ext uri="{96DAC541-7B7A-43D3-8B79-37D633B846F1}">
                                          <asvg:svgBlip xmlns:asvg="http://schemas.microsoft.com/office/drawing/2016/SVG/main" r:embed="rId11"/>
                                        </a:ext>
                                      </a:extLst>
                                    </a:blip>
                                    <a:stretch>
                                      <a:fillRect/>
                                    </a:stretch>
                                  </pic:blipFill>
                                  <pic:spPr>
                                    <a:xfrm rot="8880858">
                                      <a:off x="0" y="0"/>
                                      <a:ext cx="916560" cy="834172"/>
                                    </a:xfrm>
                                    <a:prstGeom prst="rect">
                                      <a:avLst/>
                                    </a:prstGeom>
                                  </pic:spPr>
                                </pic:pic>
                              </a:graphicData>
                            </a:graphic>
                          </wp:inline>
                        </w:drawing>
                      </w:r>
                    </w:p>
                  </w:txbxContent>
                </v:textbox>
              </v:shape>
            </w:pict>
          </mc:Fallback>
        </mc:AlternateContent>
      </w:r>
    </w:p>
    <w:p w14:paraId="52DD1873" w14:textId="77777777" w:rsidR="00060FAD" w:rsidRPr="00663312" w:rsidRDefault="00060FAD" w:rsidP="00060FAD">
      <w:r>
        <w:rPr>
          <w:noProof/>
          <w:color w:val="000000"/>
          <w14:ligatures w14:val="standardContextual"/>
        </w:rPr>
        <mc:AlternateContent>
          <mc:Choice Requires="wps">
            <w:drawing>
              <wp:anchor distT="0" distB="0" distL="114300" distR="114300" simplePos="0" relativeHeight="251663360" behindDoc="0" locked="0" layoutInCell="1" allowOverlap="1" wp14:anchorId="07682758" wp14:editId="41BA187C">
                <wp:simplePos x="0" y="0"/>
                <wp:positionH relativeFrom="column">
                  <wp:posOffset>15410</wp:posOffset>
                </wp:positionH>
                <wp:positionV relativeFrom="paragraph">
                  <wp:posOffset>68566</wp:posOffset>
                </wp:positionV>
                <wp:extent cx="2804553" cy="3307715"/>
                <wp:effectExtent l="12700" t="50800" r="78740" b="19685"/>
                <wp:wrapNone/>
                <wp:docPr id="1897293" name="Text Box 532"/>
                <wp:cNvGraphicFramePr/>
                <a:graphic xmlns:a="http://schemas.openxmlformats.org/drawingml/2006/main">
                  <a:graphicData uri="http://schemas.microsoft.com/office/word/2010/wordprocessingShape">
                    <wps:wsp>
                      <wps:cNvSpPr txBox="1"/>
                      <wps:spPr>
                        <a:xfrm>
                          <a:off x="0" y="0"/>
                          <a:ext cx="2804553" cy="3307715"/>
                        </a:xfrm>
                        <a:prstGeom prst="rect">
                          <a:avLst/>
                        </a:prstGeom>
                        <a:solidFill>
                          <a:schemeClr val="lt1"/>
                        </a:solidFill>
                        <a:ln w="6350">
                          <a:solidFill>
                            <a:prstClr val="black"/>
                          </a:solidFill>
                        </a:ln>
                        <a:effectLst>
                          <a:outerShdw blurRad="50800" dist="38100" dir="18900000" algn="bl" rotWithShape="0">
                            <a:prstClr val="black">
                              <a:alpha val="40000"/>
                            </a:prstClr>
                          </a:outerShdw>
                          <a:softEdge rad="63500"/>
                        </a:effectLst>
                      </wps:spPr>
                      <wps:txbx>
                        <w:txbxContent>
                          <w:p w14:paraId="3CA63141" w14:textId="77777777" w:rsidR="00060FAD" w:rsidRDefault="00060FAD" w:rsidP="00060FAD">
                            <w:r w:rsidRPr="00663312">
                              <w:rPr>
                                <w:noProof/>
                              </w:rPr>
                              <w:drawing>
                                <wp:inline distT="0" distB="0" distL="0" distR="0" wp14:anchorId="2C35AA03" wp14:editId="21C807D0">
                                  <wp:extent cx="2558265" cy="3209290"/>
                                  <wp:effectExtent l="0" t="0" r="0" b="3810"/>
                                  <wp:docPr id="709001253" name="Picture 1" descr="A screenshot of a social media p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001253" name="Picture 1" descr="A screenshot of a social media post&#10;&#10;AI-generated content may be incorrect."/>
                                          <pic:cNvPicPr/>
                                        </pic:nvPicPr>
                                        <pic:blipFill>
                                          <a:blip r:embed="rId12"/>
                                          <a:stretch>
                                            <a:fillRect/>
                                          </a:stretch>
                                        </pic:blipFill>
                                        <pic:spPr>
                                          <a:xfrm>
                                            <a:off x="0" y="0"/>
                                            <a:ext cx="2573949" cy="3228965"/>
                                          </a:xfrm>
                                          <a:prstGeom prst="rect">
                                            <a:avLst/>
                                          </a:prstGeom>
                                          <a:effectLst>
                                            <a:innerShdw blurRad="63500" dist="50800" dir="13500000">
                                              <a:prstClr val="black">
                                                <a:alpha val="50000"/>
                                              </a:prstClr>
                                            </a:innerShdw>
                                            <a:softEdge rad="63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682758" id="Text Box 532" o:spid="_x0000_s1029" type="#_x0000_t202" style="position:absolute;margin-left:1.2pt;margin-top:5.4pt;width:220.85pt;height:260.4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" fillcolor="white [3201]" strokeweight=".5pt">
                <v:shadow on="t" color="black" opacity="26214f" origin="-.5,.5" offset=".74836mm,-.74836mm"/>
                <v:textbox>
                  <w:txbxContent>
                    <w:p w14:paraId="3CA63141" w14:textId="77777777" w:rsidR="00060FAD" w:rsidRDefault="00060FAD" w:rsidP="00060FAD">
                      <w:r w:rsidRPr="00663312">
                        <w:rPr>
                          <w:noProof/>
                        </w:rPr>
                        <w:drawing>
                          <wp:inline distT="0" distB="0" distL="0" distR="0" wp14:anchorId="2C35AA03" wp14:editId="21C807D0">
                            <wp:extent cx="2558265" cy="3209290"/>
                            <wp:effectExtent l="0" t="0" r="0" b="3810"/>
                            <wp:docPr id="709001253" name="Picture 1" descr="A screenshot of a social media p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001253" name="Picture 1" descr="A screenshot of a social media post&#10;&#10;AI-generated content may be incorrect."/>
                                    <pic:cNvPicPr/>
                                  </pic:nvPicPr>
                                  <pic:blipFill>
                                    <a:blip r:embed="rId13"/>
                                    <a:stretch>
                                      <a:fillRect/>
                                    </a:stretch>
                                  </pic:blipFill>
                                  <pic:spPr>
                                    <a:xfrm>
                                      <a:off x="0" y="0"/>
                                      <a:ext cx="2573949" cy="3228965"/>
                                    </a:xfrm>
                                    <a:prstGeom prst="rect">
                                      <a:avLst/>
                                    </a:prstGeom>
                                    <a:effectLst>
                                      <a:innerShdw blurRad="63500" dist="50800" dir="13500000">
                                        <a:prstClr val="black">
                                          <a:alpha val="50000"/>
                                        </a:prstClr>
                                      </a:innerShdw>
                                      <a:softEdge rad="63500"/>
                                    </a:effectLst>
                                  </pic:spPr>
                                </pic:pic>
                              </a:graphicData>
                            </a:graphic>
                          </wp:inline>
                        </w:drawing>
                      </w:r>
                    </w:p>
                  </w:txbxContent>
                </v:textbox>
              </v:shape>
            </w:pict>
          </mc:Fallback>
        </mc:AlternateContent>
      </w:r>
    </w:p>
    <w:p w14:paraId="06FFE48C" w14:textId="77777777" w:rsidR="00060FAD" w:rsidRPr="00663312" w:rsidRDefault="00060FAD" w:rsidP="00060FAD"/>
    <w:p w14:paraId="21EF9080" w14:textId="77777777" w:rsidR="00060FAD" w:rsidRPr="00663312" w:rsidRDefault="00060FAD" w:rsidP="00060FAD"/>
    <w:p w14:paraId="7E873678" w14:textId="77777777" w:rsidR="00060FAD" w:rsidRDefault="00060FAD" w:rsidP="00060FAD">
      <w:pPr>
        <w:rPr>
          <w:color w:val="000000"/>
        </w:rPr>
      </w:pPr>
    </w:p>
    <w:p w14:paraId="24418DBC" w14:textId="77777777" w:rsidR="00060FAD" w:rsidRPr="00663312" w:rsidRDefault="00060FAD" w:rsidP="00060FAD">
      <w:pPr>
        <w:tabs>
          <w:tab w:val="left" w:pos="4757"/>
        </w:tabs>
      </w:pPr>
      <w:r>
        <w:rPr>
          <w:noProof/>
          <w:sz w:val="36"/>
          <w:szCs w:val="36"/>
          <w14:ligatures w14:val="standardContextual"/>
        </w:rPr>
        <mc:AlternateContent>
          <mc:Choice Requires="wps">
            <w:drawing>
              <wp:anchor distT="0" distB="0" distL="114300" distR="114300" simplePos="0" relativeHeight="251670528" behindDoc="0" locked="0" layoutInCell="1" allowOverlap="1" wp14:anchorId="1B4A2BC2" wp14:editId="077D7BBC">
                <wp:simplePos x="0" y="0"/>
                <wp:positionH relativeFrom="column">
                  <wp:posOffset>4716</wp:posOffset>
                </wp:positionH>
                <wp:positionV relativeFrom="paragraph">
                  <wp:posOffset>2562860</wp:posOffset>
                </wp:positionV>
                <wp:extent cx="6287171" cy="9287838"/>
                <wp:effectExtent l="0" t="0" r="12065" b="8890"/>
                <wp:wrapNone/>
                <wp:docPr id="2026174870" name="Rounded Rectangle 545"/>
                <wp:cNvGraphicFramePr/>
                <a:graphic xmlns:a="http://schemas.openxmlformats.org/drawingml/2006/main">
                  <a:graphicData uri="http://schemas.microsoft.com/office/word/2010/wordprocessingShape">
                    <wps:wsp>
                      <wps:cNvSpPr/>
                      <wps:spPr>
                        <a:xfrm>
                          <a:off x="0" y="0"/>
                          <a:ext cx="6287171" cy="9287838"/>
                        </a:xfrm>
                        <a:prstGeom prst="roundRect">
                          <a:avLst/>
                        </a:prstGeom>
                        <a:effectLst>
                          <a:softEdge rad="635000"/>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0B45BA" id="Rounded Rectangle 545" o:spid="_x0000_s1026" style="position:absolute;margin-left:.35pt;margin-top:201.8pt;width:495.05pt;height:73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" fillcolor="white [3201]" strokecolor="#4ea72e [3209]" strokeweight="1.5pt">
                <v:stroke joinstyle="miter"/>
              </v:roundrect>
            </w:pict>
          </mc:Fallback>
        </mc:AlternateContent>
      </w:r>
      <w:r>
        <w:tab/>
      </w:r>
    </w:p>
    <w:p w14:paraId="01E72DC2" w14:textId="6D925B6E" w:rsidR="00060FAD" w:rsidRPr="00300732" w:rsidRDefault="00060FAD" w:rsidP="00060FAD">
      <w:pPr>
        <w:rPr>
          <w:rFonts w:ascii="Open Sans" w:hAnsi="Open Sans" w:cs="Open Sans"/>
          <w:b/>
          <w:bCs/>
          <w:color w:val="0F4761" w:themeColor="accent1" w:themeShade="BF"/>
          <w:sz w:val="40"/>
          <w:szCs w:val="40"/>
        </w:rPr>
      </w:pPr>
      <w:r>
        <w:rPr>
          <w:rFonts w:ascii="Open Sans" w:hAnsi="Open Sans" w:cs="Open Sans"/>
          <w:b/>
          <w:bCs/>
          <w:noProof/>
          <w:color w:val="156082" w:themeColor="accent1"/>
          <w:sz w:val="40"/>
          <w:szCs w:val="40"/>
          <w14:ligatures w14:val="standardContextual"/>
        </w:rPr>
        <w:lastRenderedPageBreak/>
        <mc:AlternateContent>
          <mc:Choice Requires="wps">
            <w:drawing>
              <wp:anchor distT="0" distB="0" distL="114300" distR="114300" simplePos="0" relativeHeight="251674624" behindDoc="0" locked="0" layoutInCell="1" allowOverlap="1" wp14:anchorId="5D099FC1" wp14:editId="2DACD79B">
                <wp:simplePos x="0" y="0"/>
                <wp:positionH relativeFrom="column">
                  <wp:posOffset>141605</wp:posOffset>
                </wp:positionH>
                <wp:positionV relativeFrom="paragraph">
                  <wp:posOffset>4312920</wp:posOffset>
                </wp:positionV>
                <wp:extent cx="2352675" cy="4251960"/>
                <wp:effectExtent l="0" t="0" r="9525" b="15240"/>
                <wp:wrapNone/>
                <wp:docPr id="74251264" name="Text Box 553"/>
                <wp:cNvGraphicFramePr/>
                <a:graphic xmlns:a="http://schemas.openxmlformats.org/drawingml/2006/main">
                  <a:graphicData uri="http://schemas.microsoft.com/office/word/2010/wordprocessingShape">
                    <wps:wsp>
                      <wps:cNvSpPr txBox="1"/>
                      <wps:spPr>
                        <a:xfrm>
                          <a:off x="0" y="0"/>
                          <a:ext cx="2352675" cy="4251960"/>
                        </a:xfrm>
                        <a:prstGeom prst="rect">
                          <a:avLst/>
                        </a:prstGeom>
                        <a:solidFill>
                          <a:schemeClr val="tx1"/>
                        </a:solidFill>
                        <a:ln w="6350">
                          <a:solidFill>
                            <a:prstClr val="black"/>
                          </a:solidFill>
                        </a:ln>
                        <a:effectLst>
                          <a:softEdge rad="141983"/>
                        </a:effectLst>
                      </wps:spPr>
                      <wps:txbx>
                        <w:txbxContent>
                          <w:p w14:paraId="253A568B" w14:textId="77777777" w:rsidR="00060FAD" w:rsidRDefault="00060FAD" w:rsidP="00060FAD">
                            <w:r>
                              <w:rPr>
                                <w:noProof/>
                              </w:rPr>
                              <w:drawing>
                                <wp:inline distT="0" distB="0" distL="0" distR="0" wp14:anchorId="68989D66" wp14:editId="0B65E487">
                                  <wp:extent cx="1738956" cy="4110881"/>
                                  <wp:effectExtent l="0" t="0" r="1270" b="4445"/>
                                  <wp:docPr id="338841930" name="Picture 7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255689" name="Picture 73" descr="A screenshot of a phone&#10;&#10;Description automatically generated"/>
                                          <pic:cNvPicPr/>
                                        </pic:nvPicPr>
                                        <pic:blipFill rotWithShape="1">
                                          <a:blip r:embed="rId14">
                                            <a:extLst>
                                              <a:ext uri="{28A0092B-C50C-407E-A947-70E740481C1C}">
                                                <a14:useLocalDpi xmlns:a14="http://schemas.microsoft.com/office/drawing/2010/main" val="0"/>
                                              </a:ext>
                                            </a:extLst>
                                          </a:blip>
                                          <a:srcRect l="4123" r="1"/>
                                          <a:stretch/>
                                        </pic:blipFill>
                                        <pic:spPr bwMode="auto">
                                          <a:xfrm>
                                            <a:off x="0" y="0"/>
                                            <a:ext cx="1748788" cy="4134123"/>
                                          </a:xfrm>
                                          <a:prstGeom prst="rect">
                                            <a:avLst/>
                                          </a:prstGeom>
                                          <a:ln>
                                            <a:noFill/>
                                          </a:ln>
                                          <a:effectLst>
                                            <a:softEdge rad="127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099FC1" id="Text Box 553" o:spid="_x0000_s1030" type="#_x0000_t202" style="position:absolute;margin-left:11.15pt;margin-top:339.6pt;width:185.25pt;height:334.8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" fillcolor="black [3213]" strokeweight=".5pt">
                <v:textbox>
                  <w:txbxContent>
                    <w:p w14:paraId="253A568B" w14:textId="77777777" w:rsidR="00060FAD" w:rsidRDefault="00060FAD" w:rsidP="00060FAD">
                      <w:r>
                        <w:rPr>
                          <w:noProof/>
                        </w:rPr>
                        <w:drawing>
                          <wp:inline distT="0" distB="0" distL="0" distR="0" wp14:anchorId="68989D66" wp14:editId="0B65E487">
                            <wp:extent cx="1738956" cy="4110881"/>
                            <wp:effectExtent l="0" t="0" r="1270" b="4445"/>
                            <wp:docPr id="338841930" name="Picture 7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255689" name="Picture 73" descr="A screenshot of a phone&#10;&#10;Description automatically generated"/>
                                    <pic:cNvPicPr/>
                                  </pic:nvPicPr>
                                  <pic:blipFill rotWithShape="1">
                                    <a:blip r:embed="rId15">
                                      <a:extLst>
                                        <a:ext uri="{28A0092B-C50C-407E-A947-70E740481C1C}">
                                          <a14:useLocalDpi xmlns:a14="http://schemas.microsoft.com/office/drawing/2010/main" val="0"/>
                                        </a:ext>
                                      </a:extLst>
                                    </a:blip>
                                    <a:srcRect l="4123" r="1"/>
                                    <a:stretch/>
                                  </pic:blipFill>
                                  <pic:spPr bwMode="auto">
                                    <a:xfrm>
                                      <a:off x="0" y="0"/>
                                      <a:ext cx="1748788" cy="4134123"/>
                                    </a:xfrm>
                                    <a:prstGeom prst="rect">
                                      <a:avLst/>
                                    </a:prstGeom>
                                    <a:ln>
                                      <a:noFill/>
                                    </a:ln>
                                    <a:effectLst>
                                      <a:softEdge rad="1270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Open Sans" w:hAnsi="Open Sans" w:cs="Open Sans"/>
          <w:b/>
          <w:bCs/>
          <w:noProof/>
          <w:color w:val="156082" w:themeColor="accent1"/>
          <w:sz w:val="40"/>
          <w:szCs w:val="40"/>
          <w14:ligatures w14:val="standardContextual"/>
        </w:rPr>
        <mc:AlternateContent>
          <mc:Choice Requires="wps">
            <w:drawing>
              <wp:anchor distT="0" distB="0" distL="114300" distR="114300" simplePos="0" relativeHeight="251681792" behindDoc="0" locked="0" layoutInCell="1" allowOverlap="1" wp14:anchorId="74008EFF" wp14:editId="547AB336">
                <wp:simplePos x="0" y="0"/>
                <wp:positionH relativeFrom="column">
                  <wp:posOffset>2676283</wp:posOffset>
                </wp:positionH>
                <wp:positionV relativeFrom="paragraph">
                  <wp:posOffset>1646969</wp:posOffset>
                </wp:positionV>
                <wp:extent cx="955603" cy="338455"/>
                <wp:effectExtent l="0" t="0" r="10160" b="17145"/>
                <wp:wrapNone/>
                <wp:docPr id="753811417" name="Rounded Rectangle 423"/>
                <wp:cNvGraphicFramePr/>
                <a:graphic xmlns:a="http://schemas.openxmlformats.org/drawingml/2006/main">
                  <a:graphicData uri="http://schemas.microsoft.com/office/word/2010/wordprocessingShape">
                    <wps:wsp>
                      <wps:cNvSpPr/>
                      <wps:spPr>
                        <a:xfrm>
                          <a:off x="0" y="0"/>
                          <a:ext cx="955603" cy="33845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1E07E6C" w14:textId="77777777" w:rsidR="00060FAD" w:rsidRDefault="00060FAD" w:rsidP="00060FAD">
                            <w:pPr>
                              <w:jc w:val="center"/>
                            </w:pPr>
                            <w:r>
                              <w:t xml:space="preserve">CLICK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008EFF" id="Rounded Rectangle 423" o:spid="_x0000_s1031" style="position:absolute;margin-left:210.75pt;margin-top:129.7pt;width:75.25pt;height:26.65pt;z-index:251681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" fillcolor="white [3201]" strokecolor="#4ea72e [3209]" strokeweight="1.5pt">
                <v:stroke joinstyle="miter"/>
                <v:textbox>
                  <w:txbxContent>
                    <w:p w14:paraId="11E07E6C" w14:textId="77777777" w:rsidR="00060FAD" w:rsidRDefault="00060FAD" w:rsidP="00060FAD">
                      <w:pPr>
                        <w:jc w:val="center"/>
                      </w:pPr>
                      <w:r>
                        <w:t xml:space="preserve">CLICK </w:t>
                      </w:r>
                    </w:p>
                  </w:txbxContent>
                </v:textbox>
              </v:roundrect>
            </w:pict>
          </mc:Fallback>
        </mc:AlternateContent>
      </w:r>
      <w:r>
        <w:rPr>
          <w:rFonts w:ascii="Open Sans" w:hAnsi="Open Sans" w:cs="Open Sans"/>
          <w:b/>
          <w:bCs/>
          <w:noProof/>
          <w:color w:val="156082" w:themeColor="accent1"/>
          <w:sz w:val="40"/>
          <w:szCs w:val="40"/>
          <w14:ligatures w14:val="standardContextual"/>
        </w:rPr>
        <mc:AlternateContent>
          <mc:Choice Requires="wps">
            <w:drawing>
              <wp:anchor distT="0" distB="0" distL="114300" distR="114300" simplePos="0" relativeHeight="251680768" behindDoc="0" locked="0" layoutInCell="1" allowOverlap="1" wp14:anchorId="023A1216" wp14:editId="08D485F3">
                <wp:simplePos x="0" y="0"/>
                <wp:positionH relativeFrom="column">
                  <wp:posOffset>2039085</wp:posOffset>
                </wp:positionH>
                <wp:positionV relativeFrom="paragraph">
                  <wp:posOffset>1652505</wp:posOffset>
                </wp:positionV>
                <wp:extent cx="462337" cy="339047"/>
                <wp:effectExtent l="50800" t="38100" r="20320" b="42545"/>
                <wp:wrapNone/>
                <wp:docPr id="1220328595" name="Down Arrow 422"/>
                <wp:cNvGraphicFramePr/>
                <a:graphic xmlns:a="http://schemas.openxmlformats.org/drawingml/2006/main">
                  <a:graphicData uri="http://schemas.microsoft.com/office/word/2010/wordprocessingShape">
                    <wps:wsp>
                      <wps:cNvSpPr/>
                      <wps:spPr>
                        <a:xfrm>
                          <a:off x="0" y="0"/>
                          <a:ext cx="462337" cy="339047"/>
                        </a:xfrm>
                        <a:prstGeom prst="downArrow">
                          <a:avLst/>
                        </a:prstGeom>
                        <a:solidFill>
                          <a:schemeClr val="bg1"/>
                        </a:solidFill>
                        <a:scene3d>
                          <a:camera prst="orthographicFront"/>
                          <a:lightRig rig="threePt" dir="t"/>
                        </a:scene3d>
                        <a:sp3d>
                          <a:bevelT prst="angle"/>
                        </a:sp3d>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FCEAA3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22" o:spid="_x0000_s1026" type="#_x0000_t67" style="position:absolute;margin-left:160.55pt;margin-top:130.1pt;width:36.4pt;height:26.7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" adj="10800" fillcolor="white [3212]" strokecolor="#030e13 [484]" strokeweight="1.5pt"/>
            </w:pict>
          </mc:Fallback>
        </mc:AlternateContent>
      </w:r>
      <w:r>
        <w:rPr>
          <w:rFonts w:ascii="Open Sans" w:hAnsi="Open Sans" w:cs="Open Sans"/>
          <w:b/>
          <w:bCs/>
          <w:noProof/>
          <w:color w:val="156082" w:themeColor="accent1"/>
          <w:sz w:val="40"/>
          <w:szCs w:val="40"/>
          <w14:ligatures w14:val="standardContextual"/>
        </w:rPr>
        <mc:AlternateContent>
          <mc:Choice Requires="wps">
            <w:drawing>
              <wp:anchor distT="0" distB="0" distL="114300" distR="114300" simplePos="0" relativeHeight="251662336" behindDoc="0" locked="0" layoutInCell="1" allowOverlap="1" wp14:anchorId="5C237858" wp14:editId="57CCBA39">
                <wp:simplePos x="0" y="0"/>
                <wp:positionH relativeFrom="column">
                  <wp:posOffset>441424</wp:posOffset>
                </wp:positionH>
                <wp:positionV relativeFrom="paragraph">
                  <wp:posOffset>576523</wp:posOffset>
                </wp:positionV>
                <wp:extent cx="3755490" cy="3383765"/>
                <wp:effectExtent l="25400" t="88900" r="105410" b="33020"/>
                <wp:wrapNone/>
                <wp:docPr id="527486748" name="Rounded Rectangle 530"/>
                <wp:cNvGraphicFramePr/>
                <a:graphic xmlns:a="http://schemas.openxmlformats.org/drawingml/2006/main">
                  <a:graphicData uri="http://schemas.microsoft.com/office/word/2010/wordprocessingShape">
                    <wps:wsp>
                      <wps:cNvSpPr/>
                      <wps:spPr>
                        <a:xfrm>
                          <a:off x="0" y="0"/>
                          <a:ext cx="3755490" cy="3383765"/>
                        </a:xfrm>
                        <a:prstGeom prst="roundRect">
                          <a:avLst/>
                        </a:prstGeom>
                        <a:effectLst>
                          <a:outerShdw blurRad="50800" dist="38100" dir="18900000" algn="b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txbx>
                        <w:txbxContent>
                          <w:p w14:paraId="0797B2FD" w14:textId="77777777" w:rsidR="00060FAD" w:rsidRDefault="00060FAD" w:rsidP="00060FAD">
                            <w:pPr>
                              <w:jc w:val="center"/>
                              <w:rPr>
                                <w:sz w:val="36"/>
                                <w:szCs w:val="36"/>
                              </w:rPr>
                            </w:pPr>
                            <w:r w:rsidRPr="00663312">
                              <w:rPr>
                                <w:sz w:val="36"/>
                                <w:szCs w:val="36"/>
                              </w:rPr>
                              <w:t xml:space="preserve">Examination into U.S. Centre for </w:t>
                            </w:r>
                          </w:p>
                          <w:p w14:paraId="61BA5505" w14:textId="77777777" w:rsidR="00060FAD" w:rsidRDefault="00060FAD" w:rsidP="00060FAD">
                            <w:pPr>
                              <w:jc w:val="center"/>
                              <w:rPr>
                                <w:sz w:val="36"/>
                                <w:szCs w:val="36"/>
                              </w:rPr>
                            </w:pPr>
                            <w:r w:rsidRPr="00663312">
                              <w:rPr>
                                <w:sz w:val="36"/>
                                <w:szCs w:val="36"/>
                              </w:rPr>
                              <w:t xml:space="preserve">SafeSport </w:t>
                            </w:r>
                          </w:p>
                          <w:p w14:paraId="445C9B19" w14:textId="77777777" w:rsidR="00060FAD" w:rsidRDefault="00060FAD" w:rsidP="00060FAD">
                            <w:pPr>
                              <w:jc w:val="center"/>
                              <w:rPr>
                                <w:sz w:val="36"/>
                                <w:szCs w:val="36"/>
                              </w:rPr>
                            </w:pPr>
                          </w:p>
                          <w:p w14:paraId="2FB6F8B5" w14:textId="77777777" w:rsidR="00060FAD" w:rsidRPr="00663312" w:rsidRDefault="00060FAD" w:rsidP="00060FAD">
                            <w:pPr>
                              <w:jc w:val="center"/>
                              <w:rPr>
                                <w:sz w:val="36"/>
                                <w:szCs w:val="36"/>
                              </w:rPr>
                            </w:pPr>
                          </w:p>
                          <w:p w14:paraId="196FFD71" w14:textId="77777777" w:rsidR="00060FAD" w:rsidRDefault="00060FAD" w:rsidP="00060FAD">
                            <w:pPr>
                              <w:jc w:val="center"/>
                              <w:rPr>
                                <w:sz w:val="36"/>
                                <w:szCs w:val="36"/>
                              </w:rPr>
                            </w:pPr>
                            <w:hyperlink r:id="rId16" w:history="1">
                              <w:r w:rsidRPr="00663312">
                                <w:rPr>
                                  <w:rStyle w:val="Hyperlink"/>
                                  <w:sz w:val="36"/>
                                  <w:szCs w:val="36"/>
                                </w:rPr>
                                <w:t>Examination into U.S. Center for SafeSport</w:t>
                              </w:r>
                            </w:hyperlink>
                            <w:r w:rsidRPr="00663312">
                              <w:rPr>
                                <w:sz w:val="36"/>
                                <w:szCs w:val="36"/>
                              </w:rPr>
                              <w:t xml:space="preserve"> </w:t>
                            </w:r>
                          </w:p>
                          <w:p w14:paraId="785A88AD" w14:textId="77777777" w:rsidR="00060FAD" w:rsidRPr="000A3776" w:rsidRDefault="00060FAD" w:rsidP="00060FAD">
                            <w:pPr>
                              <w:jc w:val="center"/>
                              <w:rPr>
                                <w:color w:val="FFFFFF" w:themeColor="background1"/>
                                <w:sz w:val="36"/>
                                <w:szCs w:val="36"/>
                              </w:rPr>
                            </w:pPr>
                            <w:r>
                              <w:rPr>
                                <w:rFonts w:ascii="-webkit-standard" w:hAnsi="-webkit-standard"/>
                                <w:color w:val="000000"/>
                                <w:sz w:val="27"/>
                                <w:szCs w:val="27"/>
                              </w:rPr>
                              <w:t xml:space="preserve">The </w:t>
                            </w:r>
                            <w:r w:rsidRPr="000A3776">
                              <w:rPr>
                                <w:rFonts w:ascii="-webkit-standard" w:hAnsi="-webkit-standard"/>
                                <w:color w:val="FFFFFF" w:themeColor="background1"/>
                                <w:sz w:val="27"/>
                                <w:szCs w:val="27"/>
                              </w:rPr>
                              <w:t>Truth About SafeSport: Uncovering Its History, Practices, and Public Misconceptions</w:t>
                            </w:r>
                          </w:p>
                          <w:p w14:paraId="443A50A1" w14:textId="77777777" w:rsidR="00060FAD" w:rsidRPr="000A3776" w:rsidRDefault="00060FAD" w:rsidP="00060FAD">
                            <w:pPr>
                              <w:jc w:val="center"/>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237858" id="Rounded Rectangle 530" o:spid="_x0000_s1032" style="position:absolute;margin-left:34.75pt;margin-top:45.4pt;width:295.7pt;height:266.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" fillcolor="black [3200]" strokecolor="black [480]" strokeweight="1.5pt">
                <v:stroke joinstyle="miter"/>
                <v:shadow on="t" color="black" opacity="26214f" origin="-.5,.5" offset=".74836mm,-.74836mm"/>
                <v:textbox>
                  <w:txbxContent>
                    <w:p w14:paraId="0797B2FD" w14:textId="77777777" w:rsidR="00060FAD" w:rsidRDefault="00060FAD" w:rsidP="00060FAD">
                      <w:pPr>
                        <w:jc w:val="center"/>
                        <w:rPr>
                          <w:sz w:val="36"/>
                          <w:szCs w:val="36"/>
                        </w:rPr>
                      </w:pPr>
                      <w:r w:rsidRPr="00663312">
                        <w:rPr>
                          <w:sz w:val="36"/>
                          <w:szCs w:val="36"/>
                        </w:rPr>
                        <w:t xml:space="preserve">Examination into U.S. Centre for </w:t>
                      </w:r>
                    </w:p>
                    <w:p w14:paraId="61BA5505" w14:textId="77777777" w:rsidR="00060FAD" w:rsidRDefault="00060FAD" w:rsidP="00060FAD">
                      <w:pPr>
                        <w:jc w:val="center"/>
                        <w:rPr>
                          <w:sz w:val="36"/>
                          <w:szCs w:val="36"/>
                        </w:rPr>
                      </w:pPr>
                      <w:r w:rsidRPr="00663312">
                        <w:rPr>
                          <w:sz w:val="36"/>
                          <w:szCs w:val="36"/>
                        </w:rPr>
                        <w:t xml:space="preserve">SafeSport </w:t>
                      </w:r>
                    </w:p>
                    <w:p w14:paraId="445C9B19" w14:textId="77777777" w:rsidR="00060FAD" w:rsidRDefault="00060FAD" w:rsidP="00060FAD">
                      <w:pPr>
                        <w:jc w:val="center"/>
                        <w:rPr>
                          <w:sz w:val="36"/>
                          <w:szCs w:val="36"/>
                        </w:rPr>
                      </w:pPr>
                    </w:p>
                    <w:p w14:paraId="2FB6F8B5" w14:textId="77777777" w:rsidR="00060FAD" w:rsidRPr="00663312" w:rsidRDefault="00060FAD" w:rsidP="00060FAD">
                      <w:pPr>
                        <w:jc w:val="center"/>
                        <w:rPr>
                          <w:sz w:val="36"/>
                          <w:szCs w:val="36"/>
                        </w:rPr>
                      </w:pPr>
                    </w:p>
                    <w:p w14:paraId="196FFD71" w14:textId="77777777" w:rsidR="00060FAD" w:rsidRDefault="00060FAD" w:rsidP="00060FAD">
                      <w:pPr>
                        <w:jc w:val="center"/>
                        <w:rPr>
                          <w:sz w:val="36"/>
                          <w:szCs w:val="36"/>
                        </w:rPr>
                      </w:pPr>
                      <w:hyperlink r:id="rId17" w:history="1">
                        <w:r w:rsidRPr="00663312">
                          <w:rPr>
                            <w:rStyle w:val="Hyperlink"/>
                            <w:sz w:val="36"/>
                            <w:szCs w:val="36"/>
                          </w:rPr>
                          <w:t>Examination into U.S. Center for SafeSport</w:t>
                        </w:r>
                      </w:hyperlink>
                      <w:r w:rsidRPr="00663312">
                        <w:rPr>
                          <w:sz w:val="36"/>
                          <w:szCs w:val="36"/>
                        </w:rPr>
                        <w:t xml:space="preserve"> </w:t>
                      </w:r>
                    </w:p>
                    <w:p w14:paraId="785A88AD" w14:textId="77777777" w:rsidR="00060FAD" w:rsidRPr="000A3776" w:rsidRDefault="00060FAD" w:rsidP="00060FAD">
                      <w:pPr>
                        <w:jc w:val="center"/>
                        <w:rPr>
                          <w:color w:val="FFFFFF" w:themeColor="background1"/>
                          <w:sz w:val="36"/>
                          <w:szCs w:val="36"/>
                        </w:rPr>
                      </w:pPr>
                      <w:r>
                        <w:rPr>
                          <w:rFonts w:ascii="-webkit-standard" w:hAnsi="-webkit-standard"/>
                          <w:color w:val="000000"/>
                          <w:sz w:val="27"/>
                          <w:szCs w:val="27"/>
                        </w:rPr>
                        <w:t xml:space="preserve">The </w:t>
                      </w:r>
                      <w:r w:rsidRPr="000A3776">
                        <w:rPr>
                          <w:rFonts w:ascii="-webkit-standard" w:hAnsi="-webkit-standard"/>
                          <w:color w:val="FFFFFF" w:themeColor="background1"/>
                          <w:sz w:val="27"/>
                          <w:szCs w:val="27"/>
                        </w:rPr>
                        <w:t>Truth About SafeSport: Uncovering Its History, Practices, and Public Misconceptions</w:t>
                      </w:r>
                    </w:p>
                    <w:p w14:paraId="443A50A1" w14:textId="77777777" w:rsidR="00060FAD" w:rsidRPr="000A3776" w:rsidRDefault="00060FAD" w:rsidP="00060FAD">
                      <w:pPr>
                        <w:jc w:val="center"/>
                        <w:rPr>
                          <w:color w:val="FFFFFF" w:themeColor="background1"/>
                          <w:sz w:val="36"/>
                          <w:szCs w:val="36"/>
                        </w:rPr>
                      </w:pPr>
                    </w:p>
                  </w:txbxContent>
                </v:textbox>
              </v:roundrect>
            </w:pict>
          </mc:Fallback>
        </mc:AlternateContent>
      </w:r>
      <w:r>
        <w:rPr>
          <w:rFonts w:ascii="Open Sans" w:hAnsi="Open Sans" w:cs="Open Sans"/>
          <w:b/>
          <w:bCs/>
          <w:noProof/>
          <w:color w:val="156082" w:themeColor="accent1"/>
          <w:sz w:val="40"/>
          <w:szCs w:val="40"/>
          <w14:ligatures w14:val="standardContextual"/>
        </w:rPr>
        <mc:AlternateContent>
          <mc:Choice Requires="wps">
            <w:drawing>
              <wp:anchor distT="0" distB="0" distL="114300" distR="114300" simplePos="0" relativeHeight="251667456" behindDoc="0" locked="0" layoutInCell="1" allowOverlap="1" wp14:anchorId="64110DB2" wp14:editId="7D476291">
                <wp:simplePos x="0" y="0"/>
                <wp:positionH relativeFrom="column">
                  <wp:posOffset>4445428</wp:posOffset>
                </wp:positionH>
                <wp:positionV relativeFrom="paragraph">
                  <wp:posOffset>6324834</wp:posOffset>
                </wp:positionV>
                <wp:extent cx="482600" cy="300948"/>
                <wp:effectExtent l="50800" t="38100" r="0" b="42545"/>
                <wp:wrapNone/>
                <wp:docPr id="100034992" name="Down Arrow 538"/>
                <wp:cNvGraphicFramePr/>
                <a:graphic xmlns:a="http://schemas.openxmlformats.org/drawingml/2006/main">
                  <a:graphicData uri="http://schemas.microsoft.com/office/word/2010/wordprocessingShape">
                    <wps:wsp>
                      <wps:cNvSpPr/>
                      <wps:spPr>
                        <a:xfrm rot="10800000">
                          <a:off x="0" y="0"/>
                          <a:ext cx="482600" cy="300948"/>
                        </a:xfrm>
                        <a:prstGeom prst="downArrow">
                          <a:avLst/>
                        </a:prstGeom>
                        <a:solidFill>
                          <a:schemeClr val="bg1"/>
                        </a:solidFill>
                        <a:scene3d>
                          <a:camera prst="orthographicFront"/>
                          <a:lightRig rig="threePt" dir="t"/>
                        </a:scene3d>
                        <a:sp3d>
                          <a:bevelT prst="angle"/>
                        </a:sp3d>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48FA3B" id="Down Arrow 538" o:spid="_x0000_s1026" type="#_x0000_t67" style="position:absolute;margin-left:350.05pt;margin-top:498pt;width:38pt;height:23.7pt;rotation:180;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" adj="10800" fillcolor="white [3212]" strokecolor="#030e13 [484]" strokeweight="1.5pt"/>
            </w:pict>
          </mc:Fallback>
        </mc:AlternateContent>
      </w:r>
      <w:r>
        <w:rPr>
          <w:rFonts w:ascii="Open Sans" w:hAnsi="Open Sans" w:cs="Open Sans"/>
          <w:b/>
          <w:bCs/>
          <w:noProof/>
          <w:color w:val="156082" w:themeColor="accent1"/>
          <w:sz w:val="40"/>
          <w:szCs w:val="40"/>
          <w14:ligatures w14:val="standardContextual"/>
        </w:rPr>
        <mc:AlternateContent>
          <mc:Choice Requires="wps">
            <w:drawing>
              <wp:anchor distT="0" distB="0" distL="114300" distR="114300" simplePos="0" relativeHeight="251682816" behindDoc="0" locked="0" layoutInCell="1" allowOverlap="1" wp14:anchorId="369D4D03" wp14:editId="432E69F3">
                <wp:simplePos x="0" y="0"/>
                <wp:positionH relativeFrom="column">
                  <wp:posOffset>5152490</wp:posOffset>
                </wp:positionH>
                <wp:positionV relativeFrom="paragraph">
                  <wp:posOffset>6330257</wp:posOffset>
                </wp:positionV>
                <wp:extent cx="924674" cy="295526"/>
                <wp:effectExtent l="0" t="0" r="15240" b="9525"/>
                <wp:wrapNone/>
                <wp:docPr id="913716401" name="Rounded Rectangle 424"/>
                <wp:cNvGraphicFramePr/>
                <a:graphic xmlns:a="http://schemas.openxmlformats.org/drawingml/2006/main">
                  <a:graphicData uri="http://schemas.microsoft.com/office/word/2010/wordprocessingShape">
                    <wps:wsp>
                      <wps:cNvSpPr/>
                      <wps:spPr>
                        <a:xfrm>
                          <a:off x="0" y="0"/>
                          <a:ext cx="924674" cy="29552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3E48588" w14:textId="77777777" w:rsidR="00060FAD" w:rsidRDefault="00060FAD" w:rsidP="00060FAD">
                            <w:pPr>
                              <w:jc w:val="center"/>
                            </w:pPr>
                            <w:r>
                              <w:t xml:space="preserve">CLICK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9D4D03" id="Rounded Rectangle 424" o:spid="_x0000_s1033" style="position:absolute;margin-left:405.7pt;margin-top:498.45pt;width:72.8pt;height:23.25pt;z-index:251682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" fillcolor="white [3201]" strokecolor="#4ea72e [3209]" strokeweight="1.5pt">
                <v:stroke joinstyle="miter"/>
                <v:textbox>
                  <w:txbxContent>
                    <w:p w14:paraId="43E48588" w14:textId="77777777" w:rsidR="00060FAD" w:rsidRDefault="00060FAD" w:rsidP="00060FAD">
                      <w:pPr>
                        <w:jc w:val="center"/>
                      </w:pPr>
                      <w:r>
                        <w:t xml:space="preserve">CLICK </w:t>
                      </w:r>
                    </w:p>
                  </w:txbxContent>
                </v:textbox>
              </v:roundrect>
            </w:pict>
          </mc:Fallback>
        </mc:AlternateContent>
      </w:r>
      <w:r>
        <w:rPr>
          <w:rFonts w:ascii="Open Sans" w:hAnsi="Open Sans" w:cs="Open Sans"/>
          <w:b/>
          <w:bCs/>
          <w:noProof/>
          <w:color w:val="156082" w:themeColor="accent1"/>
          <w:sz w:val="40"/>
          <w:szCs w:val="40"/>
          <w14:ligatures w14:val="standardContextual"/>
        </w:rPr>
        <mc:AlternateContent>
          <mc:Choice Requires="wps">
            <w:drawing>
              <wp:anchor distT="0" distB="0" distL="114300" distR="114300" simplePos="0" relativeHeight="251666432" behindDoc="0" locked="0" layoutInCell="1" allowOverlap="1" wp14:anchorId="772D6C0C" wp14:editId="249702DE">
                <wp:simplePos x="0" y="0"/>
                <wp:positionH relativeFrom="column">
                  <wp:posOffset>2830530</wp:posOffset>
                </wp:positionH>
                <wp:positionV relativeFrom="paragraph">
                  <wp:posOffset>5498244</wp:posOffset>
                </wp:positionV>
                <wp:extent cx="3873151" cy="2259965"/>
                <wp:effectExtent l="25400" t="88900" r="102235" b="38735"/>
                <wp:wrapNone/>
                <wp:docPr id="96472194" name="Rounded Rectangle 537"/>
                <wp:cNvGraphicFramePr/>
                <a:graphic xmlns:a="http://schemas.openxmlformats.org/drawingml/2006/main">
                  <a:graphicData uri="http://schemas.microsoft.com/office/word/2010/wordprocessingShape">
                    <wps:wsp>
                      <wps:cNvSpPr/>
                      <wps:spPr>
                        <a:xfrm>
                          <a:off x="0" y="0"/>
                          <a:ext cx="3873151" cy="2259965"/>
                        </a:xfrm>
                        <a:prstGeom prst="roundRect">
                          <a:avLst/>
                        </a:prstGeom>
                        <a:effectLst>
                          <a:outerShdw blurRad="50800" dist="38100" dir="18900000" algn="bl" rotWithShape="0">
                            <a:prstClr val="black">
                              <a:alpha val="40000"/>
                            </a:prstClr>
                          </a:outerShdw>
                        </a:effectLst>
                      </wps:spPr>
                      <wps:style>
                        <a:lnRef idx="2">
                          <a:schemeClr val="dk1">
                            <a:shade val="15000"/>
                          </a:schemeClr>
                        </a:lnRef>
                        <a:fillRef idx="1">
                          <a:schemeClr val="dk1"/>
                        </a:fillRef>
                        <a:effectRef idx="0">
                          <a:schemeClr val="dk1"/>
                        </a:effectRef>
                        <a:fontRef idx="minor">
                          <a:schemeClr val="lt1"/>
                        </a:fontRef>
                      </wps:style>
                      <wps:txbx>
                        <w:txbxContent>
                          <w:p w14:paraId="15994388" w14:textId="10CF6660" w:rsidR="00060FAD" w:rsidRDefault="00060FAD" w:rsidP="00060FAD">
                            <w:pPr>
                              <w:jc w:val="center"/>
                              <w:rPr>
                                <w:sz w:val="36"/>
                                <w:szCs w:val="36"/>
                              </w:rPr>
                            </w:pPr>
                            <w:r w:rsidRPr="000C1D58">
                              <w:rPr>
                                <w:sz w:val="36"/>
                                <w:szCs w:val="36"/>
                              </w:rPr>
                              <w:t>Revealing Emails from a Senior Saf</w:t>
                            </w:r>
                            <w:r>
                              <w:rPr>
                                <w:sz w:val="36"/>
                                <w:szCs w:val="36"/>
                              </w:rPr>
                              <w:t>eSport Manager</w:t>
                            </w:r>
                          </w:p>
                          <w:p w14:paraId="33C073FA" w14:textId="77777777" w:rsidR="00060FAD" w:rsidRDefault="00060FAD" w:rsidP="00060FAD">
                            <w:pPr>
                              <w:jc w:val="center"/>
                              <w:rPr>
                                <w:sz w:val="36"/>
                                <w:szCs w:val="36"/>
                              </w:rPr>
                            </w:pPr>
                          </w:p>
                          <w:p w14:paraId="792E00CE" w14:textId="77777777" w:rsidR="00060FAD" w:rsidRDefault="00060FAD" w:rsidP="00060FAD">
                            <w:pPr>
                              <w:jc w:val="center"/>
                              <w:rPr>
                                <w:sz w:val="36"/>
                                <w:szCs w:val="36"/>
                              </w:rPr>
                            </w:pPr>
                          </w:p>
                          <w:p w14:paraId="74E1C782" w14:textId="77777777" w:rsidR="00060FAD" w:rsidRDefault="00060FAD" w:rsidP="00060FAD">
                            <w:pPr>
                              <w:jc w:val="center"/>
                              <w:rPr>
                                <w:sz w:val="36"/>
                                <w:szCs w:val="36"/>
                              </w:rPr>
                            </w:pPr>
                            <w:hyperlink r:id="rId18" w:history="1">
                              <w:r w:rsidRPr="000C1D58">
                                <w:rPr>
                                  <w:rStyle w:val="Hyperlink"/>
                                  <w:sz w:val="36"/>
                                  <w:szCs w:val="36"/>
                                </w:rPr>
                                <w:t>REVEALING EMAILS WITH A SENIOR SAFESPORT MANAGER</w:t>
                              </w:r>
                            </w:hyperlink>
                          </w:p>
                          <w:p w14:paraId="14AFBCFE" w14:textId="77777777" w:rsidR="00060FAD" w:rsidRPr="000C1D58" w:rsidRDefault="00060FAD" w:rsidP="00060FAD">
                            <w:pPr>
                              <w:jc w:val="center"/>
                              <w:rPr>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72D6C0C" id="Rounded Rectangle 537" o:spid="_x0000_s1034" style="position:absolute;margin-left:222.9pt;margin-top:432.95pt;width:304.95pt;height:177.9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" fillcolor="black [3200]" strokecolor="black [480]" strokeweight="1.5pt">
                <v:stroke joinstyle="miter"/>
                <v:shadow on="t" color="black" opacity="26214f" origin="-.5,.5" offset=".74836mm,-.74836mm"/>
                <v:textbox>
                  <w:txbxContent>
                    <w:p w14:paraId="15994388" w14:textId="10CF6660" w:rsidR="00060FAD" w:rsidRDefault="00060FAD" w:rsidP="00060FAD">
                      <w:pPr>
                        <w:jc w:val="center"/>
                        <w:rPr>
                          <w:sz w:val="36"/>
                          <w:szCs w:val="36"/>
                        </w:rPr>
                      </w:pPr>
                      <w:r w:rsidRPr="000C1D58">
                        <w:rPr>
                          <w:sz w:val="36"/>
                          <w:szCs w:val="36"/>
                        </w:rPr>
                        <w:t>Revealing Emails from a Senior Saf</w:t>
                      </w:r>
                      <w:r>
                        <w:rPr>
                          <w:sz w:val="36"/>
                          <w:szCs w:val="36"/>
                        </w:rPr>
                        <w:t>eSport Manager</w:t>
                      </w:r>
                    </w:p>
                    <w:p w14:paraId="33C073FA" w14:textId="77777777" w:rsidR="00060FAD" w:rsidRDefault="00060FAD" w:rsidP="00060FAD">
                      <w:pPr>
                        <w:jc w:val="center"/>
                        <w:rPr>
                          <w:sz w:val="36"/>
                          <w:szCs w:val="36"/>
                        </w:rPr>
                      </w:pPr>
                    </w:p>
                    <w:p w14:paraId="792E00CE" w14:textId="77777777" w:rsidR="00060FAD" w:rsidRDefault="00060FAD" w:rsidP="00060FAD">
                      <w:pPr>
                        <w:jc w:val="center"/>
                        <w:rPr>
                          <w:sz w:val="36"/>
                          <w:szCs w:val="36"/>
                        </w:rPr>
                      </w:pPr>
                    </w:p>
                    <w:p w14:paraId="74E1C782" w14:textId="77777777" w:rsidR="00060FAD" w:rsidRDefault="00060FAD" w:rsidP="00060FAD">
                      <w:pPr>
                        <w:jc w:val="center"/>
                        <w:rPr>
                          <w:sz w:val="36"/>
                          <w:szCs w:val="36"/>
                        </w:rPr>
                      </w:pPr>
                      <w:hyperlink r:id="rId19" w:history="1">
                        <w:r w:rsidRPr="000C1D58">
                          <w:rPr>
                            <w:rStyle w:val="Hyperlink"/>
                            <w:sz w:val="36"/>
                            <w:szCs w:val="36"/>
                          </w:rPr>
                          <w:t xml:space="preserve">REVEALING EMAILS WITH A SENIOR SAFESPORT </w:t>
                        </w:r>
                        <w:r w:rsidRPr="000C1D58">
                          <w:rPr>
                            <w:rStyle w:val="Hyperlink"/>
                            <w:sz w:val="36"/>
                            <w:szCs w:val="36"/>
                          </w:rPr>
                          <w:t>M</w:t>
                        </w:r>
                        <w:r w:rsidRPr="000C1D58">
                          <w:rPr>
                            <w:rStyle w:val="Hyperlink"/>
                            <w:sz w:val="36"/>
                            <w:szCs w:val="36"/>
                          </w:rPr>
                          <w:t>ANAGER</w:t>
                        </w:r>
                      </w:hyperlink>
                    </w:p>
                    <w:p w14:paraId="14AFBCFE" w14:textId="77777777" w:rsidR="00060FAD" w:rsidRPr="000C1D58" w:rsidRDefault="00060FAD" w:rsidP="00060FAD">
                      <w:pPr>
                        <w:jc w:val="center"/>
                        <w:rPr>
                          <w:sz w:val="36"/>
                          <w:szCs w:val="36"/>
                        </w:rPr>
                      </w:pPr>
                    </w:p>
                  </w:txbxContent>
                </v:textbox>
              </v:roundrect>
            </w:pict>
          </mc:Fallback>
        </mc:AlternateContent>
      </w:r>
      <w:r>
        <w:rPr>
          <w:rFonts w:ascii="Open Sans" w:hAnsi="Open Sans" w:cs="Open Sans"/>
          <w:b/>
          <w:bCs/>
          <w:noProof/>
          <w:color w:val="156082" w:themeColor="accent1"/>
          <w:sz w:val="40"/>
          <w:szCs w:val="40"/>
          <w14:ligatures w14:val="standardContextual"/>
        </w:rPr>
        <mc:AlternateContent>
          <mc:Choice Requires="wps">
            <w:drawing>
              <wp:anchor distT="0" distB="0" distL="114300" distR="114300" simplePos="0" relativeHeight="251673600" behindDoc="0" locked="0" layoutInCell="1" allowOverlap="1" wp14:anchorId="5055D7E3" wp14:editId="0848061F">
                <wp:simplePos x="0" y="0"/>
                <wp:positionH relativeFrom="column">
                  <wp:posOffset>4833527</wp:posOffset>
                </wp:positionH>
                <wp:positionV relativeFrom="paragraph">
                  <wp:posOffset>672957</wp:posOffset>
                </wp:positionV>
                <wp:extent cx="2291601" cy="4140486"/>
                <wp:effectExtent l="0" t="0" r="7620" b="12700"/>
                <wp:wrapNone/>
                <wp:docPr id="1348050411" name="Text Box 552"/>
                <wp:cNvGraphicFramePr/>
                <a:graphic xmlns:a="http://schemas.openxmlformats.org/drawingml/2006/main">
                  <a:graphicData uri="http://schemas.microsoft.com/office/word/2010/wordprocessingShape">
                    <wps:wsp>
                      <wps:cNvSpPr txBox="1"/>
                      <wps:spPr>
                        <a:xfrm>
                          <a:off x="0" y="0"/>
                          <a:ext cx="2291601" cy="4140486"/>
                        </a:xfrm>
                        <a:prstGeom prst="rect">
                          <a:avLst/>
                        </a:prstGeom>
                        <a:solidFill>
                          <a:schemeClr val="tx1"/>
                        </a:solidFill>
                        <a:ln w="6350">
                          <a:solidFill>
                            <a:prstClr val="black"/>
                          </a:solidFill>
                        </a:ln>
                        <a:effectLst>
                          <a:softEdge rad="127000"/>
                        </a:effectLst>
                      </wps:spPr>
                      <wps:txbx>
                        <w:txbxContent>
                          <w:p w14:paraId="44C350E3" w14:textId="77777777" w:rsidR="00060FAD" w:rsidRDefault="00060FAD" w:rsidP="00060FAD">
                            <w:r>
                              <w:rPr>
                                <w:noProof/>
                              </w:rPr>
                              <w:drawing>
                                <wp:inline distT="0" distB="0" distL="0" distR="0" wp14:anchorId="518DE036" wp14:editId="4FA99149">
                                  <wp:extent cx="1871980" cy="3810000"/>
                                  <wp:effectExtent l="0" t="0" r="0" b="0"/>
                                  <wp:docPr id="283126447" name="Picture 71" descr="A screenshot of a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427172" name="Picture 71" descr="A screenshot of a black and white text&#10;&#10;Description automatically generated"/>
                                          <pic:cNvPicPr/>
                                        </pic:nvPicPr>
                                        <pic:blipFill rotWithShape="1">
                                          <a:blip r:embed="rId20" cstate="print">
                                            <a:extLst>
                                              <a:ext uri="{28A0092B-C50C-407E-A947-70E740481C1C}">
                                                <a14:useLocalDpi xmlns:a14="http://schemas.microsoft.com/office/drawing/2010/main" val="0"/>
                                              </a:ext>
                                            </a:extLst>
                                          </a:blip>
                                          <a:srcRect l="-3609" t="25061" r="3609" b="10477"/>
                                          <a:stretch/>
                                        </pic:blipFill>
                                        <pic:spPr bwMode="auto">
                                          <a:xfrm>
                                            <a:off x="0" y="0"/>
                                            <a:ext cx="1883950" cy="3834362"/>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55D7E3" id="Text Box 552" o:spid="_x0000_s1035" type="#_x0000_t202" style="position:absolute;margin-left:380.6pt;margin-top:53pt;width:180.45pt;height:326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" fillcolor="black [3213]" strokeweight=".5pt">
                <v:textbox>
                  <w:txbxContent>
                    <w:p w14:paraId="44C350E3" w14:textId="77777777" w:rsidR="00060FAD" w:rsidRDefault="00060FAD" w:rsidP="00060FAD">
                      <w:r>
                        <w:rPr>
                          <w:noProof/>
                        </w:rPr>
                        <w:drawing>
                          <wp:inline distT="0" distB="0" distL="0" distR="0" wp14:anchorId="518DE036" wp14:editId="4FA99149">
                            <wp:extent cx="1871980" cy="3810000"/>
                            <wp:effectExtent l="0" t="0" r="0" b="0"/>
                            <wp:docPr id="283126447" name="Picture 71" descr="A screenshot of a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427172" name="Picture 71" descr="A screenshot of a black and white text&#10;&#10;Description automatically generated"/>
                                    <pic:cNvPicPr/>
                                  </pic:nvPicPr>
                                  <pic:blipFill rotWithShape="1">
                                    <a:blip r:embed="rId21" cstate="print">
                                      <a:extLst>
                                        <a:ext uri="{28A0092B-C50C-407E-A947-70E740481C1C}">
                                          <a14:useLocalDpi xmlns:a14="http://schemas.microsoft.com/office/drawing/2010/main" val="0"/>
                                        </a:ext>
                                      </a:extLst>
                                    </a:blip>
                                    <a:srcRect l="-3609" t="25061" r="3609" b="10477"/>
                                    <a:stretch/>
                                  </pic:blipFill>
                                  <pic:spPr bwMode="auto">
                                    <a:xfrm>
                                      <a:off x="0" y="0"/>
                                      <a:ext cx="1883950" cy="3834362"/>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sz w:val="36"/>
          <w:szCs w:val="36"/>
          <w14:ligatures w14:val="standardContextual"/>
        </w:rPr>
        <mc:AlternateContent>
          <mc:Choice Requires="wps">
            <w:drawing>
              <wp:anchor distT="0" distB="0" distL="114300" distR="114300" simplePos="0" relativeHeight="251671552" behindDoc="0" locked="0" layoutInCell="1" allowOverlap="1" wp14:anchorId="4E1F80E4" wp14:editId="29A09C6C">
                <wp:simplePos x="0" y="0"/>
                <wp:positionH relativeFrom="column">
                  <wp:posOffset>1649002</wp:posOffset>
                </wp:positionH>
                <wp:positionV relativeFrom="paragraph">
                  <wp:posOffset>6621694</wp:posOffset>
                </wp:positionV>
                <wp:extent cx="3184525" cy="533650"/>
                <wp:effectExtent l="0" t="0" r="0" b="0"/>
                <wp:wrapNone/>
                <wp:docPr id="130683266" name="Text Box 546"/>
                <wp:cNvGraphicFramePr/>
                <a:graphic xmlns:a="http://schemas.openxmlformats.org/drawingml/2006/main">
                  <a:graphicData uri="http://schemas.microsoft.com/office/word/2010/wordprocessingShape">
                    <wps:wsp>
                      <wps:cNvSpPr txBox="1"/>
                      <wps:spPr>
                        <a:xfrm>
                          <a:off x="0" y="0"/>
                          <a:ext cx="3184525" cy="533650"/>
                        </a:xfrm>
                        <a:prstGeom prst="rect">
                          <a:avLst/>
                        </a:prstGeom>
                        <a:solidFill>
                          <a:schemeClr val="lt1"/>
                        </a:solidFill>
                        <a:ln w="6350">
                          <a:solidFill>
                            <a:prstClr val="black"/>
                          </a:solidFill>
                        </a:ln>
                        <a:effectLst>
                          <a:softEdge rad="317500"/>
                        </a:effectLst>
                      </wps:spPr>
                      <wps:txbx>
                        <w:txbxContent>
                          <w:p w14:paraId="758C786E" w14:textId="77777777" w:rsidR="00060FAD" w:rsidRDefault="00060FAD" w:rsidP="00060F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1F80E4" id="Text Box 546" o:spid="_x0000_s1036" type="#_x0000_t202" style="position:absolute;margin-left:129.85pt;margin-top:521.4pt;width:250.75pt;height:42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" fillcolor="white [3201]" strokeweight=".5pt">
                <v:textbox>
                  <w:txbxContent>
                    <w:p w14:paraId="758C786E" w14:textId="77777777" w:rsidR="00060FAD" w:rsidRDefault="00060FAD" w:rsidP="00060FAD"/>
                  </w:txbxContent>
                </v:textbox>
              </v:shape>
            </w:pict>
          </mc:Fallback>
        </mc:AlternateContent>
      </w:r>
      <w:r>
        <w:rPr>
          <w:rFonts w:ascii="Open Sans" w:hAnsi="Open Sans" w:cs="Open Sans"/>
          <w:b/>
          <w:bCs/>
          <w:noProof/>
          <w:color w:val="156082" w:themeColor="accent1"/>
          <w:sz w:val="40"/>
          <w:szCs w:val="40"/>
          <w14:ligatures w14:val="standardContextual"/>
        </w:rPr>
        <w:drawing>
          <wp:inline distT="0" distB="0" distL="0" distR="0" wp14:anchorId="119D9CCD" wp14:editId="0BD24B12">
            <wp:extent cx="6388449" cy="8848725"/>
            <wp:effectExtent l="0" t="0" r="0" b="3175"/>
            <wp:docPr id="525158073" name="Picture 529" descr="An empty ice rink with ligh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58073" name="Picture 529" descr="An empty ice rink with light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6406568" cy="8873822"/>
                    </a:xfrm>
                    <a:prstGeom prst="rect">
                      <a:avLst/>
                    </a:prstGeom>
                    <a:effectLst>
                      <a:softEdge rad="63500"/>
                    </a:effectLst>
                  </pic:spPr>
                </pic:pic>
              </a:graphicData>
            </a:graphic>
          </wp:inline>
        </w:drawing>
      </w:r>
    </w:p>
    <w:p w14:paraId="1CD31165" w14:textId="4F269065" w:rsidR="00060FAD" w:rsidRPr="003A7648" w:rsidRDefault="00060FAD" w:rsidP="00060FAD">
      <w:pPr>
        <w:rPr>
          <w:rFonts w:ascii="Open Sans" w:hAnsi="Open Sans" w:cs="Open Sans"/>
        </w:rPr>
      </w:pPr>
      <w:r>
        <w:rPr>
          <w:noProof/>
        </w:rPr>
        <w:lastRenderedPageBreak/>
        <mc:AlternateContent>
          <mc:Choice Requires="wps">
            <w:drawing>
              <wp:anchor distT="0" distB="0" distL="114300" distR="114300" simplePos="0" relativeHeight="251668480" behindDoc="1" locked="0" layoutInCell="1" allowOverlap="1" wp14:anchorId="063F34A9" wp14:editId="69E197B8">
                <wp:simplePos x="0" y="0"/>
                <wp:positionH relativeFrom="column">
                  <wp:posOffset>-551180</wp:posOffset>
                </wp:positionH>
                <wp:positionV relativeFrom="paragraph">
                  <wp:posOffset>-231140</wp:posOffset>
                </wp:positionV>
                <wp:extent cx="7378700" cy="5013960"/>
                <wp:effectExtent l="12700" t="12700" r="12700" b="15240"/>
                <wp:wrapNone/>
                <wp:docPr id="1891757789" name="Rounded Rectangle 540"/>
                <wp:cNvGraphicFramePr/>
                <a:graphic xmlns:a="http://schemas.openxmlformats.org/drawingml/2006/main">
                  <a:graphicData uri="http://schemas.microsoft.com/office/word/2010/wordprocessingShape">
                    <wps:wsp>
                      <wps:cNvSpPr/>
                      <wps:spPr>
                        <a:xfrm>
                          <a:off x="0" y="0"/>
                          <a:ext cx="7378700" cy="5013960"/>
                        </a:xfrm>
                        <a:prstGeom prst="round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5400000" scaled="1"/>
                          <a:tileRect/>
                        </a:gradFill>
                        <a:effectLst>
                          <a:softEdge rad="127000"/>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A1A448" id="Rounded Rectangle 540" o:spid="_x0000_s1026" style="position:absolute;margin-left:-43.4pt;margin-top:-18.2pt;width:581pt;height:394.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" fillcolor="#83d3ff" strokecolor="black [480]" strokeweight="1.5pt">
                <v:fill color2="#dbf0ff" rotate="t" colors="0 #83d3ff;.5 #b5e2ff;1 #dbf0ff" focus="100%" type="gradient"/>
                <v:stroke joinstyle="miter"/>
              </v:roundrect>
            </w:pict>
          </mc:Fallback>
        </mc:AlternateContent>
      </w:r>
      <w:r>
        <w:rPr>
          <w:noProof/>
          <w:color w:val="000000" w:themeColor="text1"/>
        </w:rPr>
        <mc:AlternateContent>
          <mc:Choice Requires="wps">
            <w:drawing>
              <wp:anchor distT="0" distB="0" distL="114300" distR="114300" simplePos="0" relativeHeight="251669504" behindDoc="1" locked="0" layoutInCell="1" allowOverlap="1" wp14:anchorId="0065BB39" wp14:editId="1E407A60">
                <wp:simplePos x="0" y="0"/>
                <wp:positionH relativeFrom="column">
                  <wp:posOffset>-365760</wp:posOffset>
                </wp:positionH>
                <wp:positionV relativeFrom="paragraph">
                  <wp:posOffset>-45720</wp:posOffset>
                </wp:positionV>
                <wp:extent cx="6893560" cy="4358640"/>
                <wp:effectExtent l="12700" t="12700" r="15240" b="10160"/>
                <wp:wrapNone/>
                <wp:docPr id="1974858973" name="Rounded Rectangle 544"/>
                <wp:cNvGraphicFramePr/>
                <a:graphic xmlns:a="http://schemas.openxmlformats.org/drawingml/2006/main">
                  <a:graphicData uri="http://schemas.microsoft.com/office/word/2010/wordprocessingShape">
                    <wps:wsp>
                      <wps:cNvSpPr/>
                      <wps:spPr>
                        <a:xfrm>
                          <a:off x="0" y="0"/>
                          <a:ext cx="6893560" cy="4358640"/>
                        </a:xfrm>
                        <a:prstGeom prst="roundRect">
                          <a:avLst/>
                        </a:prstGeom>
                        <a:effectLst>
                          <a:softEdge rad="63500"/>
                        </a:effectLst>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0B5F883" id="Rounded Rectangle 544" o:spid="_x0000_s1026" style="position:absolute;margin-left:-28.8pt;margin-top:-3.6pt;width:542.8pt;height:343.2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" fillcolor="black [3200]" strokecolor="black [480]" strokeweight="1.5pt">
                <v:stroke joinstyle="miter"/>
              </v:roundrect>
            </w:pict>
          </mc:Fallback>
        </mc:AlternateContent>
      </w:r>
    </w:p>
    <w:p w14:paraId="684EFFB8" w14:textId="0FEADEC6" w:rsidR="00060FAD" w:rsidRPr="007A3820" w:rsidRDefault="00060FAD" w:rsidP="00060FAD">
      <w:pPr>
        <w:pStyle w:val="NormalWeb"/>
        <w:ind w:left="502"/>
        <w:rPr>
          <w:rFonts w:ascii="Open Sans" w:hAnsi="Open Sans" w:cs="Open Sans"/>
          <w:color w:val="FFFFFF" w:themeColor="background1"/>
        </w:rPr>
      </w:pPr>
      <w:r w:rsidRPr="00C40BFD">
        <w:rPr>
          <w:rFonts w:ascii="Open Sans" w:hAnsi="Open Sans" w:cs="Open Sans"/>
          <w:b/>
          <w:bCs/>
          <w:color w:val="FFFFFF" w:themeColor="background1"/>
        </w:rPr>
        <w:t xml:space="preserve">Ivan (Vanya) </w:t>
      </w:r>
      <w:proofErr w:type="spellStart"/>
      <w:r w:rsidRPr="00C40BFD">
        <w:rPr>
          <w:rFonts w:ascii="Open Sans" w:hAnsi="Open Sans" w:cs="Open Sans"/>
          <w:b/>
          <w:bCs/>
          <w:color w:val="FFFFFF" w:themeColor="background1"/>
        </w:rPr>
        <w:t>Desyatov</w:t>
      </w:r>
      <w:proofErr w:type="spellEnd"/>
      <w:r w:rsidRPr="007A3820">
        <w:rPr>
          <w:rFonts w:ascii="Open Sans" w:hAnsi="Open Sans" w:cs="Open Sans"/>
          <w:color w:val="FFFFFF" w:themeColor="background1"/>
        </w:rPr>
        <w:t xml:space="preserve"> was born in Moscow, Russia, in 2001. He began skating at the age of four and later became an elite ice dancer with the </w:t>
      </w:r>
      <w:proofErr w:type="spellStart"/>
      <w:r w:rsidRPr="007A3820">
        <w:rPr>
          <w:rFonts w:ascii="Open Sans" w:hAnsi="Open Sans" w:cs="Open Sans"/>
          <w:color w:val="FFFFFF" w:themeColor="background1"/>
        </w:rPr>
        <w:t>Zhulin</w:t>
      </w:r>
      <w:proofErr w:type="spellEnd"/>
      <w:r w:rsidRPr="007A3820">
        <w:rPr>
          <w:rFonts w:ascii="Open Sans" w:hAnsi="Open Sans" w:cs="Open Sans"/>
          <w:color w:val="FFFFFF" w:themeColor="background1"/>
        </w:rPr>
        <w:t xml:space="preserve"> Skating Academy in Moscow. Throughout his career, he faced numerous challenges, including the devastating loss of his parents at a young age.</w:t>
      </w:r>
    </w:p>
    <w:p w14:paraId="39B5373F" w14:textId="77777777" w:rsidR="00060FAD" w:rsidRPr="007A3820" w:rsidRDefault="00060FAD" w:rsidP="00060FAD">
      <w:pPr>
        <w:pStyle w:val="NormalWeb"/>
        <w:ind w:left="502"/>
        <w:rPr>
          <w:rFonts w:ascii="Open Sans" w:hAnsi="Open Sans" w:cs="Open Sans"/>
          <w:color w:val="FFFFFF" w:themeColor="background1"/>
        </w:rPr>
      </w:pPr>
      <w:r w:rsidRPr="007A3820">
        <w:rPr>
          <w:rFonts w:ascii="Open Sans" w:hAnsi="Open Sans" w:cs="Open Sans"/>
          <w:color w:val="FFFFFF" w:themeColor="background1"/>
        </w:rPr>
        <w:t>Despite these hardships, his dedication and talent earned him an invitation to train and compete with Team USA in 2022. It was there that he met his current ice dance partner, Colorado-based Isabella Flores. Their partnership officially began in the summer of 2022.</w:t>
      </w:r>
    </w:p>
    <w:p w14:paraId="781539F5" w14:textId="77777777" w:rsidR="00060FAD" w:rsidRDefault="00060FAD" w:rsidP="00060FAD">
      <w:pPr>
        <w:pStyle w:val="NormalWeb"/>
        <w:ind w:left="502"/>
        <w:rPr>
          <w:rFonts w:ascii="Open Sans" w:hAnsi="Open Sans" w:cs="Open Sans"/>
          <w:color w:val="FFFFFF" w:themeColor="background1"/>
        </w:rPr>
      </w:pPr>
      <w:r w:rsidRPr="007A3820">
        <w:rPr>
          <w:rFonts w:ascii="Open Sans" w:hAnsi="Open Sans" w:cs="Open Sans"/>
          <w:color w:val="FFFFFF" w:themeColor="background1"/>
        </w:rPr>
        <w:t>Together, their training and chemistry propelled them through the highly competitive senior international ranks. Their charismatic personalities and engaging social media presence further fueled their rapid rise in popularity, drawing new audiences to the sport. Isabella’s Instagram and TikTok accounts gained immense traction, amassing 380,000 followers within a year. Their performances culminated in a standing ovation at the U.S. Nationals in January 2024, solidifying their place as rising stars in the ice dance world</w:t>
      </w:r>
      <w:r w:rsidRPr="007A3820">
        <w:rPr>
          <w:color w:val="FFFFFF" w:themeColor="background1"/>
        </w:rPr>
        <w:t>.</w:t>
      </w:r>
    </w:p>
    <w:p w14:paraId="615D768B" w14:textId="77777777" w:rsidR="00060FAD" w:rsidRPr="0071028D" w:rsidRDefault="00060FAD" w:rsidP="00060FAD"/>
    <w:p w14:paraId="5999AD27" w14:textId="77777777" w:rsidR="00060FAD" w:rsidRPr="0071028D" w:rsidRDefault="00060FAD" w:rsidP="00060FAD"/>
    <w:p w14:paraId="77949844" w14:textId="77777777" w:rsidR="00060FAD" w:rsidRPr="0071028D" w:rsidRDefault="00060FAD" w:rsidP="00060FAD"/>
    <w:p w14:paraId="1AA26683" w14:textId="77777777" w:rsidR="00060FAD" w:rsidRPr="0071028D" w:rsidRDefault="00060FAD" w:rsidP="00060FAD"/>
    <w:p w14:paraId="6343622A" w14:textId="77777777" w:rsidR="00060FAD" w:rsidRPr="0071028D" w:rsidRDefault="00060FAD" w:rsidP="00060FAD"/>
    <w:p w14:paraId="2B19D667" w14:textId="77777777" w:rsidR="00060FAD" w:rsidRPr="0071028D" w:rsidRDefault="00060FAD" w:rsidP="00060FAD"/>
    <w:p w14:paraId="1942EB89" w14:textId="77777777" w:rsidR="00060FAD" w:rsidRPr="0071028D" w:rsidRDefault="00060FAD" w:rsidP="00060FAD"/>
    <w:p w14:paraId="3752B080" w14:textId="77777777" w:rsidR="00060FAD" w:rsidRPr="0071028D" w:rsidRDefault="00060FAD" w:rsidP="00060FAD"/>
    <w:p w14:paraId="7A49EE25" w14:textId="77777777" w:rsidR="00060FAD" w:rsidRPr="0071028D" w:rsidRDefault="00060FAD" w:rsidP="00060FAD">
      <w:pPr>
        <w:tabs>
          <w:tab w:val="left" w:pos="1586"/>
        </w:tabs>
      </w:pPr>
    </w:p>
    <w:p w14:paraId="014204DF" w14:textId="5A5ED187" w:rsidR="00060FAD" w:rsidRDefault="00CE0234" w:rsidP="00060FAD">
      <w:pPr>
        <w:rPr>
          <w:rFonts w:ascii="Open Sans" w:hAnsi="Open Sans" w:cs="Open Sans"/>
        </w:rPr>
      </w:pPr>
      <w:r>
        <w:rPr>
          <w:rFonts w:ascii="Open Sans" w:hAnsi="Open Sans" w:cs="Open Sans"/>
          <w:noProof/>
          <w14:ligatures w14:val="standardContextual"/>
        </w:rPr>
        <w:lastRenderedPageBreak/>
        <mc:AlternateContent>
          <mc:Choice Requires="wps">
            <w:drawing>
              <wp:anchor distT="0" distB="0" distL="114300" distR="114300" simplePos="0" relativeHeight="251688960" behindDoc="0" locked="0" layoutInCell="1" allowOverlap="1" wp14:anchorId="0299113F" wp14:editId="67BE996B">
                <wp:simplePos x="0" y="0"/>
                <wp:positionH relativeFrom="column">
                  <wp:posOffset>3786505</wp:posOffset>
                </wp:positionH>
                <wp:positionV relativeFrom="paragraph">
                  <wp:posOffset>5727700</wp:posOffset>
                </wp:positionV>
                <wp:extent cx="2870200" cy="1054100"/>
                <wp:effectExtent l="12700" t="12700" r="12700" b="12700"/>
                <wp:wrapNone/>
                <wp:docPr id="577300166" name="Rectangle 30"/>
                <wp:cNvGraphicFramePr/>
                <a:graphic xmlns:a="http://schemas.openxmlformats.org/drawingml/2006/main">
                  <a:graphicData uri="http://schemas.microsoft.com/office/word/2010/wordprocessingShape">
                    <wps:wsp>
                      <wps:cNvSpPr/>
                      <wps:spPr>
                        <a:xfrm>
                          <a:off x="0" y="0"/>
                          <a:ext cx="2870200" cy="10541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EACBE53" w14:textId="77777777" w:rsidR="00CE0234" w:rsidRDefault="00CE0234" w:rsidP="00CE0234">
                            <w:pPr>
                              <w:jc w:val="center"/>
                            </w:pPr>
                            <w:r>
                              <w:t>Quote from Jocelyn Jane Cox article</w:t>
                            </w:r>
                          </w:p>
                          <w:p w14:paraId="6100B82B" w14:textId="013B4405" w:rsidR="00CE0234" w:rsidRDefault="00CE0234" w:rsidP="00CE0234">
                            <w:pPr>
                              <w:jc w:val="center"/>
                            </w:pPr>
                            <w:hyperlink r:id="rId23" w:history="1">
                              <w:r w:rsidRPr="00CE0234">
                                <w:rPr>
                                  <w:rStyle w:val="Hyperlink"/>
                                </w:rPr>
                                <w:t>https://sportsing.substack.com/p/the-transparency-tension-and-allure</w:t>
                              </w:r>
                            </w:hyperlink>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99113F" id="Rectangle 30" o:spid="_x0000_s1037" style="position:absolute;margin-left:298.15pt;margin-top:451pt;width:226pt;height:8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" fillcolor="white [3201]" strokecolor="#4ea72e [3209]" strokeweight="1.5pt">
                <v:textbox>
                  <w:txbxContent>
                    <w:p w14:paraId="4EACBE53" w14:textId="77777777" w:rsidR="00CE0234" w:rsidRDefault="00CE0234" w:rsidP="00CE0234">
                      <w:pPr>
                        <w:jc w:val="center"/>
                      </w:pPr>
                      <w:r>
                        <w:t>Quote from Jocelyn Jane Cox article</w:t>
                      </w:r>
                    </w:p>
                    <w:p w14:paraId="6100B82B" w14:textId="013B4405" w:rsidR="00CE0234" w:rsidRDefault="00CE0234" w:rsidP="00CE0234">
                      <w:pPr>
                        <w:jc w:val="center"/>
                      </w:pPr>
                      <w:hyperlink r:id="rId24" w:history="1">
                        <w:r w:rsidRPr="00CE0234">
                          <w:rPr>
                            <w:rStyle w:val="Hyperlink"/>
                          </w:rPr>
                          <w:t>https://sportsing.substack.com/p/the-transparency-tension-and-allure</w:t>
                        </w:r>
                      </w:hyperlink>
                      <w:r>
                        <w:t xml:space="preserve"> </w:t>
                      </w:r>
                    </w:p>
                  </w:txbxContent>
                </v:textbox>
              </v:rect>
            </w:pict>
          </mc:Fallback>
        </mc:AlternateContent>
      </w:r>
      <w:r>
        <w:rPr>
          <w:rFonts w:ascii="Open Sans" w:hAnsi="Open Sans" w:cs="Open Sans"/>
          <w:noProof/>
          <w14:ligatures w14:val="standardContextual"/>
        </w:rPr>
        <mc:AlternateContent>
          <mc:Choice Requires="wps">
            <w:drawing>
              <wp:anchor distT="0" distB="0" distL="114300" distR="114300" simplePos="0" relativeHeight="251687936" behindDoc="0" locked="0" layoutInCell="1" allowOverlap="1" wp14:anchorId="226E5B4B" wp14:editId="32995534">
                <wp:simplePos x="0" y="0"/>
                <wp:positionH relativeFrom="column">
                  <wp:posOffset>3924300</wp:posOffset>
                </wp:positionH>
                <wp:positionV relativeFrom="paragraph">
                  <wp:posOffset>4165600</wp:posOffset>
                </wp:positionV>
                <wp:extent cx="279400" cy="393700"/>
                <wp:effectExtent l="38100" t="25400" r="25400" b="12700"/>
                <wp:wrapNone/>
                <wp:docPr id="1338773192" name="Up Arrow 29"/>
                <wp:cNvGraphicFramePr/>
                <a:graphic xmlns:a="http://schemas.openxmlformats.org/drawingml/2006/main">
                  <a:graphicData uri="http://schemas.microsoft.com/office/word/2010/wordprocessingShape">
                    <wps:wsp>
                      <wps:cNvSpPr/>
                      <wps:spPr>
                        <a:xfrm>
                          <a:off x="0" y="0"/>
                          <a:ext cx="279400" cy="393700"/>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646CED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9" o:spid="_x0000_s1026" type="#_x0000_t68" style="position:absolute;margin-left:309pt;margin-top:328pt;width:22pt;height:31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" adj="7665" fillcolor="#156082 [3204]" strokecolor="#030e13 [484]" strokeweight="1.5pt"/>
            </w:pict>
          </mc:Fallback>
        </mc:AlternateContent>
      </w:r>
      <w:r>
        <w:rPr>
          <w:rFonts w:ascii="Open Sans" w:hAnsi="Open Sans" w:cs="Open Sans"/>
          <w:noProof/>
          <w14:ligatures w14:val="standardContextual"/>
        </w:rPr>
        <mc:AlternateContent>
          <mc:Choice Requires="wps">
            <w:drawing>
              <wp:anchor distT="0" distB="0" distL="114300" distR="114300" simplePos="0" relativeHeight="251686912" behindDoc="0" locked="0" layoutInCell="1" allowOverlap="1" wp14:anchorId="76E91718" wp14:editId="5166D720">
                <wp:simplePos x="0" y="0"/>
                <wp:positionH relativeFrom="column">
                  <wp:posOffset>2197100</wp:posOffset>
                </wp:positionH>
                <wp:positionV relativeFrom="paragraph">
                  <wp:posOffset>4165600</wp:posOffset>
                </wp:positionV>
                <wp:extent cx="2165350" cy="1207770"/>
                <wp:effectExtent l="0" t="0" r="19050" b="11430"/>
                <wp:wrapNone/>
                <wp:docPr id="1329988727" name="Text Box 28"/>
                <wp:cNvGraphicFramePr/>
                <a:graphic xmlns:a="http://schemas.openxmlformats.org/drawingml/2006/main">
                  <a:graphicData uri="http://schemas.microsoft.com/office/word/2010/wordprocessingShape">
                    <wps:wsp>
                      <wps:cNvSpPr txBox="1"/>
                      <wps:spPr>
                        <a:xfrm>
                          <a:off x="0" y="0"/>
                          <a:ext cx="2165350" cy="1207770"/>
                        </a:xfrm>
                        <a:prstGeom prst="rect">
                          <a:avLst/>
                        </a:prstGeom>
                        <a:solidFill>
                          <a:schemeClr val="lt1"/>
                        </a:solidFill>
                        <a:ln w="6350">
                          <a:solidFill>
                            <a:prstClr val="black"/>
                          </a:solidFill>
                        </a:ln>
                      </wps:spPr>
                      <wps:txbx>
                        <w:txbxContent>
                          <w:p w14:paraId="0611AABB" w14:textId="1EFB7D85" w:rsidR="00CE0234" w:rsidRDefault="00CE0234">
                            <w:r>
                              <w:t xml:space="preserve">Link to Jocelyn Jane Cox Article: </w:t>
                            </w:r>
                          </w:p>
                          <w:p w14:paraId="1116EEFF" w14:textId="095976D3" w:rsidR="00CE0234" w:rsidRDefault="00CE0234">
                            <w:hyperlink r:id="rId25" w:history="1">
                              <w:r w:rsidRPr="00CE0234">
                                <w:rPr>
                                  <w:rStyle w:val="Hyperlink"/>
                                </w:rPr>
                                <w:t>https://sportsing.substack.com/p/the-transparency-tension-and-allure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E91718" id="_x0000_t202" coordsize="21600,21600" o:spt="202" path="m,l,21600r21600,l21600,xe">
                <v:stroke joinstyle="miter"/>
                <v:path gradientshapeok="t" o:connecttype="rect"/>
              </v:shapetype>
              <v:shape id="Text Box 28" o:spid="_x0000_s1038" type="#_x0000_t202" style="position:absolute;margin-left:173pt;margin-top:328pt;width:170.5pt;height:95.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" fillcolor="white [3201]" strokeweight=".5pt">
                <v:textbox>
                  <w:txbxContent>
                    <w:p w14:paraId="0611AABB" w14:textId="1EFB7D85" w:rsidR="00CE0234" w:rsidRDefault="00CE0234">
                      <w:r>
                        <w:t xml:space="preserve">Link to Jocelyn Jane Cox Article: </w:t>
                      </w:r>
                    </w:p>
                    <w:p w14:paraId="1116EEFF" w14:textId="095976D3" w:rsidR="00CE0234" w:rsidRDefault="00CE0234">
                      <w:hyperlink r:id="rId26" w:history="1">
                        <w:r w:rsidRPr="00CE0234">
                          <w:rPr>
                            <w:rStyle w:val="Hyperlink"/>
                          </w:rPr>
                          <w:t>https://sportsing.substack.com/p/the-transparency-tension-and-allure</w:t>
                        </w:r>
                      </w:hyperlink>
                    </w:p>
                  </w:txbxContent>
                </v:textbox>
              </v:shape>
            </w:pict>
          </mc:Fallback>
        </mc:AlternateContent>
      </w:r>
      <w:r w:rsidR="00060FAD">
        <w:rPr>
          <w:rFonts w:ascii="Open Sans" w:hAnsi="Open Sans" w:cs="Open Sans"/>
          <w:noProof/>
          <w14:ligatures w14:val="standardContextual"/>
        </w:rPr>
        <mc:AlternateContent>
          <mc:Choice Requires="wps">
            <w:drawing>
              <wp:anchor distT="0" distB="0" distL="114300" distR="114300" simplePos="0" relativeHeight="251677696" behindDoc="0" locked="0" layoutInCell="1" allowOverlap="1" wp14:anchorId="7A1CDC39" wp14:editId="403974E3">
                <wp:simplePos x="0" y="0"/>
                <wp:positionH relativeFrom="column">
                  <wp:posOffset>118152</wp:posOffset>
                </wp:positionH>
                <wp:positionV relativeFrom="paragraph">
                  <wp:posOffset>2587582</wp:posOffset>
                </wp:positionV>
                <wp:extent cx="1991617" cy="2897312"/>
                <wp:effectExtent l="0" t="0" r="15240" b="11430"/>
                <wp:wrapNone/>
                <wp:docPr id="188439014" name="Text Box 559"/>
                <wp:cNvGraphicFramePr/>
                <a:graphic xmlns:a="http://schemas.openxmlformats.org/drawingml/2006/main">
                  <a:graphicData uri="http://schemas.microsoft.com/office/word/2010/wordprocessingShape">
                    <wps:wsp>
                      <wps:cNvSpPr txBox="1"/>
                      <wps:spPr>
                        <a:xfrm>
                          <a:off x="0" y="0"/>
                          <a:ext cx="1991617" cy="2897312"/>
                        </a:xfrm>
                        <a:prstGeom prst="rect">
                          <a:avLst/>
                        </a:prstGeom>
                        <a:solidFill>
                          <a:schemeClr val="lt1"/>
                        </a:solidFill>
                        <a:ln w="6350">
                          <a:solidFill>
                            <a:prstClr val="black"/>
                          </a:solidFill>
                        </a:ln>
                        <a:effectLst>
                          <a:softEdge rad="106280"/>
                        </a:effectLst>
                      </wps:spPr>
                      <wps:txbx>
                        <w:txbxContent>
                          <w:p w14:paraId="5B97F213" w14:textId="77777777" w:rsidR="00060FAD" w:rsidRDefault="00060FAD" w:rsidP="00060FAD">
                            <w:r>
                              <w:rPr>
                                <w:rFonts w:ascii="Open Sans" w:hAnsi="Open Sans" w:cs="Open Sans"/>
                                <w:noProof/>
                                <w14:ligatures w14:val="standardContextual"/>
                              </w:rPr>
                              <w:drawing>
                                <wp:inline distT="0" distB="0" distL="0" distR="0" wp14:anchorId="6C427F8B" wp14:editId="4E23EE8E">
                                  <wp:extent cx="1828800" cy="2731770"/>
                                  <wp:effectExtent l="0" t="0" r="0" b="0"/>
                                  <wp:docPr id="593986773" name="Picture 555" descr="A screenshot of a cell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70635" name="Picture 555" descr="A screenshot of a cellphone&#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1860833" cy="2779619"/>
                                          </a:xfrm>
                                          <a:prstGeom prst="rect">
                                            <a:avLst/>
                                          </a:prstGeom>
                                          <a:effectLst>
                                            <a:softEdge rad="997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1CDC39" id="Text Box 559" o:spid="_x0000_s1037" type="#_x0000_t202" style="position:absolute;margin-left:9.3pt;margin-top:203.75pt;width:156.8pt;height:228.1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" fillcolor="white [3201]" strokeweight=".5pt">
                <v:textbox>
                  <w:txbxContent>
                    <w:p w14:paraId="5B97F213" w14:textId="77777777" w:rsidR="00060FAD" w:rsidRDefault="00060FAD" w:rsidP="00060FAD">
                      <w:r>
                        <w:rPr>
                          <w:rFonts w:ascii="Open Sans" w:hAnsi="Open Sans" w:cs="Open Sans"/>
                          <w:noProof/>
                          <w14:ligatures w14:val="standardContextual"/>
                        </w:rPr>
                        <w:drawing>
                          <wp:inline distT="0" distB="0" distL="0" distR="0" wp14:anchorId="6C427F8B" wp14:editId="4E23EE8E">
                            <wp:extent cx="1828800" cy="2731770"/>
                            <wp:effectExtent l="0" t="0" r="0" b="0"/>
                            <wp:docPr id="593986773" name="Picture 555" descr="A screenshot of a cell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70635" name="Picture 555" descr="A screenshot of a cellphone&#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1860833" cy="2779619"/>
                                    </a:xfrm>
                                    <a:prstGeom prst="rect">
                                      <a:avLst/>
                                    </a:prstGeom>
                                    <a:effectLst>
                                      <a:softEdge rad="99700"/>
                                    </a:effectLst>
                                  </pic:spPr>
                                </pic:pic>
                              </a:graphicData>
                            </a:graphic>
                          </wp:inline>
                        </w:drawing>
                      </w:r>
                    </w:p>
                  </w:txbxContent>
                </v:textbox>
              </v:shape>
            </w:pict>
          </mc:Fallback>
        </mc:AlternateContent>
      </w:r>
      <w:r w:rsidR="00060FAD">
        <w:rPr>
          <w:rFonts w:ascii="Open Sans" w:hAnsi="Open Sans" w:cs="Open Sans"/>
          <w:noProof/>
          <w14:ligatures w14:val="standardContextual"/>
        </w:rPr>
        <mc:AlternateContent>
          <mc:Choice Requires="wps">
            <w:drawing>
              <wp:anchor distT="0" distB="0" distL="114300" distR="114300" simplePos="0" relativeHeight="251676672" behindDoc="0" locked="0" layoutInCell="1" allowOverlap="1" wp14:anchorId="7745FDCE" wp14:editId="5326C3C4">
                <wp:simplePos x="0" y="0"/>
                <wp:positionH relativeFrom="column">
                  <wp:posOffset>1649002</wp:posOffset>
                </wp:positionH>
                <wp:positionV relativeFrom="paragraph">
                  <wp:posOffset>76601</wp:posOffset>
                </wp:positionV>
                <wp:extent cx="2958958" cy="4273942"/>
                <wp:effectExtent l="0" t="0" r="635" b="6350"/>
                <wp:wrapNone/>
                <wp:docPr id="181236054" name="Text Box 558"/>
                <wp:cNvGraphicFramePr/>
                <a:graphic xmlns:a="http://schemas.openxmlformats.org/drawingml/2006/main">
                  <a:graphicData uri="http://schemas.microsoft.com/office/word/2010/wordprocessingShape">
                    <wps:wsp>
                      <wps:cNvSpPr txBox="1"/>
                      <wps:spPr>
                        <a:xfrm>
                          <a:off x="0" y="0"/>
                          <a:ext cx="2958958" cy="4273942"/>
                        </a:xfrm>
                        <a:prstGeom prst="rect">
                          <a:avLst/>
                        </a:prstGeom>
                        <a:solidFill>
                          <a:schemeClr val="tx1"/>
                        </a:solidFill>
                        <a:ln w="6350">
                          <a:solidFill>
                            <a:prstClr val="black"/>
                          </a:solidFill>
                        </a:ln>
                        <a:effectLst>
                          <a:softEdge rad="382275"/>
                        </a:effectLst>
                      </wps:spPr>
                      <wps:txbx>
                        <w:txbxContent>
                          <w:p w14:paraId="5383AF8D" w14:textId="77777777" w:rsidR="00060FAD" w:rsidRDefault="00060FAD" w:rsidP="00060FAD">
                            <w:r w:rsidRPr="003D5B06">
                              <w:rPr>
                                <w:rFonts w:ascii="Open Sans" w:hAnsi="Open Sans" w:cs="Open Sans"/>
                                <w:noProof/>
                              </w:rPr>
                              <w:drawing>
                                <wp:inline distT="0" distB="0" distL="0" distR="0" wp14:anchorId="5ED61B3F" wp14:editId="56E03A18">
                                  <wp:extent cx="2254250" cy="3643139"/>
                                  <wp:effectExtent l="368300" t="317500" r="361950" b="421005"/>
                                  <wp:docPr id="1609360666" name="Picture 1" descr="A screenshot of a couple of people danc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7480" name="Picture 1" descr="A screenshot of a couple of people dancing&#10;&#10;AI-generated content may be incorrect."/>
                                          <pic:cNvPicPr/>
                                        </pic:nvPicPr>
                                        <pic:blipFill rotWithShape="1">
                                          <a:blip r:embed="rId29">
                                            <a:alphaModFix/>
                                            <a:extLst>
                                              <a:ext uri="{BEBA8EAE-BF5A-486C-A8C5-ECC9F3942E4B}">
                                                <a14:imgProps xmlns:a14="http://schemas.microsoft.com/office/drawing/2010/main">
                                                  <a14:imgLayer r:embed="rId30">
                                                    <a14:imgEffect>
                                                      <a14:brightnessContrast bright="20000" contrast="-20000"/>
                                                    </a14:imgEffect>
                                                  </a14:imgLayer>
                                                </a14:imgProps>
                                              </a:ext>
                                            </a:extLst>
                                          </a:blip>
                                          <a:srcRect b="6695"/>
                                          <a:stretch/>
                                        </pic:blipFill>
                                        <pic:spPr bwMode="auto">
                                          <a:xfrm>
                                            <a:off x="0" y="0"/>
                                            <a:ext cx="2257707" cy="3648725"/>
                                          </a:xfrm>
                                          <a:prstGeom prst="rect">
                                            <a:avLst/>
                                          </a:prstGeom>
                                          <a:ln>
                                            <a:noFill/>
                                          </a:ln>
                                          <a:effectLst>
                                            <a:glow rad="228600">
                                              <a:schemeClr val="accent1">
                                                <a:satMod val="175000"/>
                                                <a:alpha val="40000"/>
                                              </a:schemeClr>
                                            </a:glow>
                                            <a:outerShdw blurRad="294896" dist="50800" dir="5400000" algn="ctr" rotWithShape="0">
                                              <a:srgbClr val="000000">
                                                <a:alpha val="82000"/>
                                              </a:srgbClr>
                                            </a:outerShdw>
                                            <a:softEdge rad="1270000"/>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45FDCE" id="Text Box 558" o:spid="_x0000_s1038" type="#_x0000_t202" style="position:absolute;margin-left:129.85pt;margin-top:6.05pt;width:233pt;height:336.5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" fillcolor="black [3213]" strokeweight=".5pt">
                <v:textbox>
                  <w:txbxContent>
                    <w:p w14:paraId="5383AF8D" w14:textId="77777777" w:rsidR="00060FAD" w:rsidRDefault="00060FAD" w:rsidP="00060FAD">
                      <w:r w:rsidRPr="003D5B06">
                        <w:rPr>
                          <w:rFonts w:ascii="Open Sans" w:hAnsi="Open Sans" w:cs="Open Sans"/>
                          <w:noProof/>
                        </w:rPr>
                        <w:drawing>
                          <wp:inline distT="0" distB="0" distL="0" distR="0" wp14:anchorId="5ED61B3F" wp14:editId="56E03A18">
                            <wp:extent cx="2254250" cy="3643139"/>
                            <wp:effectExtent l="368300" t="317500" r="361950" b="421005"/>
                            <wp:docPr id="1609360666" name="Picture 1" descr="A screenshot of a couple of people danc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7480" name="Picture 1" descr="A screenshot of a couple of people dancing&#10;&#10;AI-generated content may be incorrect."/>
                                    <pic:cNvPicPr/>
                                  </pic:nvPicPr>
                                  <pic:blipFill rotWithShape="1">
                                    <a:blip r:embed="rId31">
                                      <a:alphaModFix/>
                                      <a:extLst>
                                        <a:ext uri="{BEBA8EAE-BF5A-486C-A8C5-ECC9F3942E4B}">
                                          <a14:imgProps xmlns:a14="http://schemas.microsoft.com/office/drawing/2010/main">
                                            <a14:imgLayer r:embed="rId32">
                                              <a14:imgEffect>
                                                <a14:brightnessContrast bright="20000" contrast="-20000"/>
                                              </a14:imgEffect>
                                            </a14:imgLayer>
                                          </a14:imgProps>
                                        </a:ext>
                                      </a:extLst>
                                    </a:blip>
                                    <a:srcRect b="6695"/>
                                    <a:stretch/>
                                  </pic:blipFill>
                                  <pic:spPr bwMode="auto">
                                    <a:xfrm>
                                      <a:off x="0" y="0"/>
                                      <a:ext cx="2257707" cy="3648725"/>
                                    </a:xfrm>
                                    <a:prstGeom prst="rect">
                                      <a:avLst/>
                                    </a:prstGeom>
                                    <a:ln>
                                      <a:noFill/>
                                    </a:ln>
                                    <a:effectLst>
                                      <a:glow rad="228600">
                                        <a:schemeClr val="accent1">
                                          <a:satMod val="175000"/>
                                          <a:alpha val="40000"/>
                                        </a:schemeClr>
                                      </a:glow>
                                      <a:outerShdw blurRad="294896" dist="50800" dir="5400000" algn="ctr" rotWithShape="0">
                                        <a:srgbClr val="000000">
                                          <a:alpha val="82000"/>
                                        </a:srgbClr>
                                      </a:outerShdw>
                                      <a:softEdge rad="1270000"/>
                                    </a:effectLst>
                                    <a:scene3d>
                                      <a:camera prst="orthographicFront"/>
                                      <a:lightRig rig="threePt" dir="t"/>
                                    </a:scene3d>
                                    <a:sp3d>
                                      <a:bevelT w="152400" h="50800" prst="softRound"/>
                                    </a:sp3d>
                                    <a:extLst>
                                      <a:ext uri="{53640926-AAD7-44D8-BBD7-CCE9431645EC}">
                                        <a14:shadowObscured xmlns:a14="http://schemas.microsoft.com/office/drawing/2010/main"/>
                                      </a:ext>
                                    </a:extLst>
                                  </pic:spPr>
                                </pic:pic>
                              </a:graphicData>
                            </a:graphic>
                          </wp:inline>
                        </w:drawing>
                      </w:r>
                    </w:p>
                  </w:txbxContent>
                </v:textbox>
              </v:shape>
            </w:pict>
          </mc:Fallback>
        </mc:AlternateContent>
      </w:r>
      <w:r w:rsidR="00060FAD" w:rsidRPr="003A7648">
        <w:rPr>
          <w:rFonts w:ascii="Open Sans" w:hAnsi="Open Sans" w:cs="Open Sans"/>
          <w:noProof/>
          <w:color w:val="000000" w:themeColor="text1"/>
          <w14:ligatures w14:val="standardContextual"/>
        </w:rPr>
        <mc:AlternateContent>
          <mc:Choice Requires="wps">
            <w:drawing>
              <wp:anchor distT="0" distB="0" distL="114300" distR="114300" simplePos="0" relativeHeight="251675648" behindDoc="1" locked="0" layoutInCell="1" allowOverlap="1" wp14:anchorId="113120D4" wp14:editId="24C52AB3">
                <wp:simplePos x="0" y="0"/>
                <wp:positionH relativeFrom="column">
                  <wp:posOffset>118153</wp:posOffset>
                </wp:positionH>
                <wp:positionV relativeFrom="paragraph">
                  <wp:posOffset>25229</wp:posOffset>
                </wp:positionV>
                <wp:extent cx="6974840" cy="5115966"/>
                <wp:effectExtent l="0" t="0" r="10160" b="15240"/>
                <wp:wrapNone/>
                <wp:docPr id="553895042" name="Rounded Rectangle 557"/>
                <wp:cNvGraphicFramePr/>
                <a:graphic xmlns:a="http://schemas.openxmlformats.org/drawingml/2006/main">
                  <a:graphicData uri="http://schemas.microsoft.com/office/word/2010/wordprocessingShape">
                    <wps:wsp>
                      <wps:cNvSpPr/>
                      <wps:spPr>
                        <a:xfrm>
                          <a:off x="0" y="0"/>
                          <a:ext cx="6974840" cy="5115966"/>
                        </a:xfrm>
                        <a:prstGeom prst="round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DB86D3" id="Rounded Rectangle 557" o:spid="_x0000_s1026" style="position:absolute;margin-left:9.3pt;margin-top:2pt;width:549.2pt;height:402.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" fillcolor="black [3200]" strokecolor="black [480]" strokeweight="1.5pt">
                <v:stroke joinstyle="miter"/>
              </v:roundrect>
            </w:pict>
          </mc:Fallback>
        </mc:AlternateContent>
      </w:r>
      <w:r w:rsidR="00060FAD">
        <w:rPr>
          <w:rFonts w:ascii="Open Sans" w:hAnsi="Open Sans" w:cs="Open Sans"/>
          <w:noProof/>
          <w14:ligatures w14:val="standardContextual"/>
        </w:rPr>
        <w:drawing>
          <wp:inline distT="0" distB="0" distL="0" distR="0" wp14:anchorId="3B03EC05" wp14:editId="35F1C412">
            <wp:extent cx="6656705" cy="8442960"/>
            <wp:effectExtent l="0" t="0" r="0" b="2540"/>
            <wp:docPr id="2140155981" name="Picture 556" descr="An empty ice rink with ligh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737566" name="Picture 556" descr="An empty ice rink with light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6706569" cy="8506204"/>
                    </a:xfrm>
                    <a:prstGeom prst="rect">
                      <a:avLst/>
                    </a:prstGeom>
                    <a:effectLst>
                      <a:softEdge rad="62911"/>
                    </a:effectLst>
                  </pic:spPr>
                </pic:pic>
              </a:graphicData>
            </a:graphic>
          </wp:inline>
        </w:drawing>
      </w:r>
      <w:r w:rsidR="00060FAD">
        <w:rPr>
          <w:rFonts w:ascii="Open Sans" w:hAnsi="Open Sans" w:cs="Open Sans"/>
          <w:noProof/>
          <w14:ligatures w14:val="standardContextual"/>
        </w:rPr>
        <mc:AlternateContent>
          <mc:Choice Requires="wps">
            <w:drawing>
              <wp:anchor distT="0" distB="0" distL="114300" distR="114300" simplePos="0" relativeHeight="251672576" behindDoc="0" locked="0" layoutInCell="1" allowOverlap="1" wp14:anchorId="42734755" wp14:editId="5B846E3B">
                <wp:simplePos x="0" y="0"/>
                <wp:positionH relativeFrom="column">
                  <wp:posOffset>4670018</wp:posOffset>
                </wp:positionH>
                <wp:positionV relativeFrom="paragraph">
                  <wp:posOffset>28981</wp:posOffset>
                </wp:positionV>
                <wp:extent cx="2536975" cy="5619792"/>
                <wp:effectExtent l="0" t="0" r="15875" b="19050"/>
                <wp:wrapNone/>
                <wp:docPr id="91235870" name="Text Box 551"/>
                <wp:cNvGraphicFramePr/>
                <a:graphic xmlns:a="http://schemas.openxmlformats.org/drawingml/2006/main">
                  <a:graphicData uri="http://schemas.microsoft.com/office/word/2010/wordprocessingShape">
                    <wps:wsp>
                      <wps:cNvSpPr txBox="1"/>
                      <wps:spPr>
                        <a:xfrm>
                          <a:off x="0" y="0"/>
                          <a:ext cx="2536975" cy="5619792"/>
                        </a:xfrm>
                        <a:prstGeom prst="rect">
                          <a:avLst/>
                        </a:prstGeom>
                        <a:ln/>
                        <a:effectLst>
                          <a:softEdge rad="172543"/>
                        </a:effectLst>
                      </wps:spPr>
                      <wps:style>
                        <a:lnRef idx="2">
                          <a:schemeClr val="dk1">
                            <a:shade val="15000"/>
                          </a:schemeClr>
                        </a:lnRef>
                        <a:fillRef idx="1">
                          <a:schemeClr val="dk1"/>
                        </a:fillRef>
                        <a:effectRef idx="0">
                          <a:schemeClr val="dk1"/>
                        </a:effectRef>
                        <a:fontRef idx="minor">
                          <a:schemeClr val="lt1"/>
                        </a:fontRef>
                      </wps:style>
                      <wps:txbx>
                        <w:txbxContent>
                          <w:p w14:paraId="73218E5F" w14:textId="77777777" w:rsidR="00060FAD" w:rsidRDefault="00060FAD" w:rsidP="00060FAD">
                            <w:pPr>
                              <w:jc w:val="center"/>
                            </w:pPr>
                            <w:r>
                              <w:rPr>
                                <w:noProof/>
                                <w14:ligatures w14:val="standardContextual"/>
                              </w:rPr>
                              <w:drawing>
                                <wp:inline distT="0" distB="0" distL="0" distR="0" wp14:anchorId="19BC63E8" wp14:editId="765BACE8">
                                  <wp:extent cx="1989260" cy="5813425"/>
                                  <wp:effectExtent l="0" t="0" r="0" b="3175"/>
                                  <wp:docPr id="623511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511309" name=""/>
                                          <pic:cNvPicPr/>
                                        </pic:nvPicPr>
                                        <pic:blipFill>
                                          <a:blip r:embed="rId33"/>
                                          <a:stretch>
                                            <a:fillRect/>
                                          </a:stretch>
                                        </pic:blipFill>
                                        <pic:spPr>
                                          <a:xfrm>
                                            <a:off x="0" y="0"/>
                                            <a:ext cx="2019403" cy="5901514"/>
                                          </a:xfrm>
                                          <a:prstGeom prst="rect">
                                            <a:avLst/>
                                          </a:prstGeom>
                                          <a:effectLst>
                                            <a:softEdge rad="95085"/>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734755" id="Text Box 551" o:spid="_x0000_s1039" type="#_x0000_t202" style="position:absolute;margin-left:367.7pt;margin-top:2.3pt;width:199.75pt;height:442.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" fillcolor="black [3200]" strokecolor="black [480]" strokeweight="1.5pt">
                <v:textbox>
                  <w:txbxContent>
                    <w:p w14:paraId="73218E5F" w14:textId="77777777" w:rsidR="00060FAD" w:rsidRDefault="00060FAD" w:rsidP="00060FAD">
                      <w:pPr>
                        <w:jc w:val="center"/>
                      </w:pPr>
                      <w:r>
                        <w:rPr>
                          <w:noProof/>
                          <w14:ligatures w14:val="standardContextual"/>
                        </w:rPr>
                        <w:drawing>
                          <wp:inline distT="0" distB="0" distL="0" distR="0" wp14:anchorId="19BC63E8" wp14:editId="695053F2">
                            <wp:extent cx="1989260" cy="5813425"/>
                            <wp:effectExtent l="0" t="0" r="0" b="3175"/>
                            <wp:docPr id="623511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511309" name=""/>
                                    <pic:cNvPicPr/>
                                  </pic:nvPicPr>
                                  <pic:blipFill>
                                    <a:blip r:embed="rId34"/>
                                    <a:stretch>
                                      <a:fillRect/>
                                    </a:stretch>
                                  </pic:blipFill>
                                  <pic:spPr>
                                    <a:xfrm>
                                      <a:off x="0" y="0"/>
                                      <a:ext cx="2019403" cy="5901514"/>
                                    </a:xfrm>
                                    <a:prstGeom prst="rect">
                                      <a:avLst/>
                                    </a:prstGeom>
                                    <a:effectLst>
                                      <a:softEdge rad="95085"/>
                                    </a:effectLst>
                                  </pic:spPr>
                                </pic:pic>
                              </a:graphicData>
                            </a:graphic>
                          </wp:inline>
                        </w:drawing>
                      </w:r>
                    </w:p>
                  </w:txbxContent>
                </v:textbox>
              </v:shape>
            </w:pict>
          </mc:Fallback>
        </mc:AlternateContent>
      </w:r>
      <w:r w:rsidR="00060FAD" w:rsidRPr="00E65E51">
        <w:t xml:space="preserve"> </w:t>
      </w:r>
    </w:p>
    <w:p w14:paraId="5CC18333" w14:textId="49F2F958" w:rsidR="00060FAD" w:rsidRDefault="004602E6" w:rsidP="00060FAD">
      <w:pPr>
        <w:rPr>
          <w:rFonts w:ascii="Open Sans" w:hAnsi="Open Sans" w:cs="Open Sans"/>
        </w:rPr>
      </w:pPr>
      <w:r>
        <w:rPr>
          <w:rFonts w:ascii="Open Sans" w:hAnsi="Open Sans" w:cs="Open Sans"/>
          <w:noProof/>
          <w14:ligatures w14:val="standardContextual"/>
        </w:rPr>
        <w:lastRenderedPageBreak/>
        <mc:AlternateContent>
          <mc:Choice Requires="wps">
            <w:drawing>
              <wp:anchor distT="0" distB="0" distL="114300" distR="114300" simplePos="0" relativeHeight="251685888" behindDoc="0" locked="0" layoutInCell="1" allowOverlap="1" wp14:anchorId="09547E10" wp14:editId="7968C193">
                <wp:simplePos x="0" y="0"/>
                <wp:positionH relativeFrom="column">
                  <wp:posOffset>4221480</wp:posOffset>
                </wp:positionH>
                <wp:positionV relativeFrom="paragraph">
                  <wp:posOffset>4053840</wp:posOffset>
                </wp:positionV>
                <wp:extent cx="609600" cy="335280"/>
                <wp:effectExtent l="25400" t="38100" r="12700" b="33020"/>
                <wp:wrapNone/>
                <wp:docPr id="1662210504" name="Left Arrow 2"/>
                <wp:cNvGraphicFramePr/>
                <a:graphic xmlns:a="http://schemas.openxmlformats.org/drawingml/2006/main">
                  <a:graphicData uri="http://schemas.microsoft.com/office/word/2010/wordprocessingShape">
                    <wps:wsp>
                      <wps:cNvSpPr/>
                      <wps:spPr>
                        <a:xfrm>
                          <a:off x="0" y="0"/>
                          <a:ext cx="609600" cy="335280"/>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204C17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 o:spid="_x0000_s1026" type="#_x0000_t66" style="position:absolute;margin-left:332.4pt;margin-top:319.2pt;width:48pt;height:26.4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" adj="5940" fillcolor="#156082 [3204]" strokecolor="#030e13 [484]" strokeweight="1.5pt"/>
            </w:pict>
          </mc:Fallback>
        </mc:AlternateContent>
      </w:r>
      <w:r>
        <w:rPr>
          <w:rFonts w:ascii="Open Sans" w:hAnsi="Open Sans" w:cs="Open Sans"/>
          <w:noProof/>
          <w14:ligatures w14:val="standardContextual"/>
        </w:rPr>
        <mc:AlternateContent>
          <mc:Choice Requires="wps">
            <w:drawing>
              <wp:anchor distT="0" distB="0" distL="114300" distR="114300" simplePos="0" relativeHeight="251684864" behindDoc="0" locked="0" layoutInCell="1" allowOverlap="1" wp14:anchorId="7F5A831D" wp14:editId="2BD2BC4C">
                <wp:simplePos x="0" y="0"/>
                <wp:positionH relativeFrom="column">
                  <wp:posOffset>609600</wp:posOffset>
                </wp:positionH>
                <wp:positionV relativeFrom="paragraph">
                  <wp:posOffset>3931920</wp:posOffset>
                </wp:positionV>
                <wp:extent cx="4632960" cy="838200"/>
                <wp:effectExtent l="0" t="0" r="15240" b="12700"/>
                <wp:wrapNone/>
                <wp:docPr id="1501301976" name="Text Box 1"/>
                <wp:cNvGraphicFramePr/>
                <a:graphic xmlns:a="http://schemas.openxmlformats.org/drawingml/2006/main">
                  <a:graphicData uri="http://schemas.microsoft.com/office/word/2010/wordprocessingShape">
                    <wps:wsp>
                      <wps:cNvSpPr txBox="1"/>
                      <wps:spPr>
                        <a:xfrm>
                          <a:off x="0" y="0"/>
                          <a:ext cx="4632960" cy="838200"/>
                        </a:xfrm>
                        <a:prstGeom prst="rect">
                          <a:avLst/>
                        </a:prstGeom>
                        <a:solidFill>
                          <a:schemeClr val="lt1"/>
                        </a:solidFill>
                        <a:ln w="6350">
                          <a:solidFill>
                            <a:prstClr val="black"/>
                          </a:solidFill>
                        </a:ln>
                      </wps:spPr>
                      <wps:txbx>
                        <w:txbxContent>
                          <w:p w14:paraId="6375D718" w14:textId="6B33F270" w:rsidR="004602E6" w:rsidRPr="004602E6" w:rsidRDefault="004602E6">
                            <w:pPr>
                              <w:rPr>
                                <w:sz w:val="36"/>
                                <w:szCs w:val="36"/>
                              </w:rPr>
                            </w:pPr>
                            <w:hyperlink r:id="rId35" w:history="1">
                              <w:r w:rsidRPr="004602E6">
                                <w:rPr>
                                  <w:rStyle w:val="Hyperlink"/>
                                  <w:sz w:val="36"/>
                                  <w:szCs w:val="36"/>
                                </w:rPr>
                                <w:t>https://vimeo.com/1046076575</w:t>
                              </w:r>
                            </w:hyperlink>
                            <w:r w:rsidRPr="004602E6">
                              <w:rPr>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5A831D" id="Text Box 1" o:spid="_x0000_s1040" type="#_x0000_t202" style="position:absolute;margin-left:48pt;margin-top:309.6pt;width:364.8pt;height:66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" fillcolor="white [3201]" strokeweight=".5pt">
                <v:textbox>
                  <w:txbxContent>
                    <w:p w14:paraId="6375D718" w14:textId="6B33F270" w:rsidR="004602E6" w:rsidRPr="004602E6" w:rsidRDefault="004602E6">
                      <w:pPr>
                        <w:rPr>
                          <w:sz w:val="36"/>
                          <w:szCs w:val="36"/>
                        </w:rPr>
                      </w:pPr>
                      <w:hyperlink r:id="rId36" w:history="1">
                        <w:r w:rsidRPr="004602E6">
                          <w:rPr>
                            <w:rStyle w:val="Hyperlink"/>
                            <w:sz w:val="36"/>
                            <w:szCs w:val="36"/>
                          </w:rPr>
                          <w:t>https://vimeo.com/1046076575</w:t>
                        </w:r>
                      </w:hyperlink>
                      <w:r w:rsidRPr="004602E6">
                        <w:rPr>
                          <w:sz w:val="36"/>
                          <w:szCs w:val="36"/>
                        </w:rPr>
                        <w:t xml:space="preserve">          </w:t>
                      </w:r>
                    </w:p>
                  </w:txbxContent>
                </v:textbox>
              </v:shape>
            </w:pict>
          </mc:Fallback>
        </mc:AlternateContent>
      </w:r>
      <w:r w:rsidR="00060FAD">
        <w:rPr>
          <w:rFonts w:ascii="Open Sans" w:hAnsi="Open Sans" w:cs="Open Sans"/>
          <w:noProof/>
          <w14:ligatures w14:val="standardContextual"/>
        </w:rPr>
        <w:drawing>
          <wp:inline distT="0" distB="0" distL="0" distR="0" wp14:anchorId="705CB264" wp14:editId="469C618A">
            <wp:extent cx="5943600" cy="7358174"/>
            <wp:effectExtent l="0" t="0" r="0" b="0"/>
            <wp:docPr id="2067689242" name="Picture 561"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89242" name="Picture 561" descr="A black background with white text&#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5943600" cy="7358174"/>
                    </a:xfrm>
                    <a:prstGeom prst="rect">
                      <a:avLst/>
                    </a:prstGeom>
                  </pic:spPr>
                </pic:pic>
              </a:graphicData>
            </a:graphic>
          </wp:inline>
        </w:drawing>
      </w:r>
    </w:p>
    <w:p w14:paraId="06D33178" w14:textId="45F68F1F" w:rsidR="00060FAD" w:rsidRDefault="00060FAD" w:rsidP="00060FAD">
      <w:pPr>
        <w:rPr>
          <w:rFonts w:ascii="Open Sans" w:hAnsi="Open Sans" w:cs="Open Sans"/>
        </w:rPr>
      </w:pPr>
      <w:r>
        <w:rPr>
          <w:rFonts w:ascii="Open Sans" w:hAnsi="Open Sans" w:cs="Open Sans"/>
          <w:noProof/>
          <w:color w:val="FFFFFF" w:themeColor="background1"/>
          <w14:ligatures w14:val="standardContextual"/>
        </w:rPr>
        <mc:AlternateContent>
          <mc:Choice Requires="wps">
            <w:drawing>
              <wp:anchor distT="0" distB="0" distL="114300" distR="114300" simplePos="0" relativeHeight="251683840" behindDoc="0" locked="0" layoutInCell="1" allowOverlap="1" wp14:anchorId="0285ABEC" wp14:editId="5D213215">
                <wp:simplePos x="0" y="0"/>
                <wp:positionH relativeFrom="column">
                  <wp:posOffset>3919591</wp:posOffset>
                </wp:positionH>
                <wp:positionV relativeFrom="paragraph">
                  <wp:posOffset>4486596</wp:posOffset>
                </wp:positionV>
                <wp:extent cx="719191" cy="267128"/>
                <wp:effectExtent l="0" t="0" r="17780" b="12700"/>
                <wp:wrapNone/>
                <wp:docPr id="1674503425" name="Rounded Rectangle 425"/>
                <wp:cNvGraphicFramePr/>
                <a:graphic xmlns:a="http://schemas.openxmlformats.org/drawingml/2006/main">
                  <a:graphicData uri="http://schemas.microsoft.com/office/word/2010/wordprocessingShape">
                    <wps:wsp>
                      <wps:cNvSpPr/>
                      <wps:spPr>
                        <a:xfrm>
                          <a:off x="0" y="0"/>
                          <a:ext cx="719191" cy="267128"/>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EFBAFAD" w14:textId="77777777" w:rsidR="00060FAD" w:rsidRDefault="00060FAD" w:rsidP="00060FAD">
                            <w:pPr>
                              <w:jc w:val="center"/>
                            </w:pPr>
                            <w:r>
                              <w:t>CLICK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285ABEC" id="Rounded Rectangle 425" o:spid="_x0000_s1041" style="position:absolute;margin-left:308.65pt;margin-top:353.3pt;width:56.65pt;height:21.0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" fillcolor="white [3201]" strokecolor="black [3213]" strokeweight="1.5pt">
                <v:stroke joinstyle="miter"/>
                <v:textbox>
                  <w:txbxContent>
                    <w:p w14:paraId="2EFBAFAD" w14:textId="77777777" w:rsidR="00060FAD" w:rsidRDefault="00060FAD" w:rsidP="00060FAD">
                      <w:pPr>
                        <w:jc w:val="center"/>
                      </w:pPr>
                      <w:r>
                        <w:t>CLICK</w:t>
                      </w:r>
                    </w:p>
                  </w:txbxContent>
                </v:textbox>
              </v:roundrect>
            </w:pict>
          </mc:Fallback>
        </mc:AlternateContent>
      </w:r>
      <w:r>
        <w:rPr>
          <w:rFonts w:ascii="Open Sans" w:hAnsi="Open Sans" w:cs="Open Sans"/>
          <w:noProof/>
          <w:color w:val="FFFFFF" w:themeColor="background1"/>
          <w14:ligatures w14:val="standardContextual"/>
        </w:rPr>
        <mc:AlternateContent>
          <mc:Choice Requires="wps">
            <w:drawing>
              <wp:anchor distT="0" distB="0" distL="114300" distR="114300" simplePos="0" relativeHeight="251679744" behindDoc="0" locked="0" layoutInCell="1" allowOverlap="1" wp14:anchorId="5D8B360F" wp14:editId="40A5B38B">
                <wp:simplePos x="0" y="0"/>
                <wp:positionH relativeFrom="column">
                  <wp:posOffset>2635321</wp:posOffset>
                </wp:positionH>
                <wp:positionV relativeFrom="paragraph">
                  <wp:posOffset>5008652</wp:posOffset>
                </wp:positionV>
                <wp:extent cx="575353" cy="462337"/>
                <wp:effectExtent l="12700" t="12700" r="21590" b="7620"/>
                <wp:wrapNone/>
                <wp:docPr id="737400665" name="Up Arrow 563"/>
                <wp:cNvGraphicFramePr/>
                <a:graphic xmlns:a="http://schemas.openxmlformats.org/drawingml/2006/main">
                  <a:graphicData uri="http://schemas.microsoft.com/office/word/2010/wordprocessingShape">
                    <wps:wsp>
                      <wps:cNvSpPr/>
                      <wps:spPr>
                        <a:xfrm>
                          <a:off x="0" y="0"/>
                          <a:ext cx="575353" cy="462337"/>
                        </a:xfrm>
                        <a:prstGeom prst="upArrow">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321D21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563" o:spid="_x0000_s1026" type="#_x0000_t68" style="position:absolute;margin-left:207.5pt;margin-top:394.4pt;width:45.3pt;height:36.4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" adj="10800" fillcolor="black [3213]" strokecolor="#030e13 [484]" strokeweight="1.5pt"/>
            </w:pict>
          </mc:Fallback>
        </mc:AlternateContent>
      </w:r>
      <w:r>
        <w:rPr>
          <w:rFonts w:ascii="Open Sans" w:hAnsi="Open Sans" w:cs="Open Sans"/>
          <w:noProof/>
          <w:color w:val="FFFFFF" w:themeColor="background1"/>
          <w14:ligatures w14:val="standardContextual"/>
        </w:rPr>
        <mc:AlternateContent>
          <mc:Choice Requires="wps">
            <w:drawing>
              <wp:anchor distT="0" distB="0" distL="114300" distR="114300" simplePos="0" relativeHeight="251678720" behindDoc="0" locked="0" layoutInCell="1" allowOverlap="1" wp14:anchorId="2FE5AA06" wp14:editId="18B86972">
                <wp:simplePos x="0" y="0"/>
                <wp:positionH relativeFrom="column">
                  <wp:posOffset>1217488</wp:posOffset>
                </wp:positionH>
                <wp:positionV relativeFrom="paragraph">
                  <wp:posOffset>4340831</wp:posOffset>
                </wp:positionV>
                <wp:extent cx="3524036" cy="1500027"/>
                <wp:effectExtent l="0" t="0" r="6985" b="11430"/>
                <wp:wrapNone/>
                <wp:docPr id="479787891" name="Text Box 562"/>
                <wp:cNvGraphicFramePr/>
                <a:graphic xmlns:a="http://schemas.openxmlformats.org/drawingml/2006/main">
                  <a:graphicData uri="http://schemas.microsoft.com/office/word/2010/wordprocessingShape">
                    <wps:wsp>
                      <wps:cNvSpPr txBox="1"/>
                      <wps:spPr>
                        <a:xfrm>
                          <a:off x="0" y="0"/>
                          <a:ext cx="3524036" cy="1500027"/>
                        </a:xfrm>
                        <a:prstGeom prst="rect">
                          <a:avLst/>
                        </a:prstGeom>
                        <a:solidFill>
                          <a:schemeClr val="lt1"/>
                        </a:solidFill>
                        <a:ln w="6350">
                          <a:solidFill>
                            <a:prstClr val="black"/>
                          </a:solidFill>
                        </a:ln>
                      </wps:spPr>
                      <wps:txbx>
                        <w:txbxContent>
                          <w:p w14:paraId="7A5A35AE" w14:textId="77777777" w:rsidR="00060FAD" w:rsidRPr="00A16CBD" w:rsidRDefault="00060FAD" w:rsidP="00060FAD">
                            <w:pPr>
                              <w:jc w:val="center"/>
                              <w:rPr>
                                <w:color w:val="000000" w:themeColor="text1"/>
                                <w:sz w:val="36"/>
                                <w:szCs w:val="36"/>
                              </w:rPr>
                            </w:pPr>
                            <w:hyperlink r:id="rId38" w:tooltip="VANYAS'S STORY " w:history="1">
                              <w:r w:rsidRPr="00A16CBD">
                                <w:rPr>
                                  <w:rStyle w:val="Hyperlink"/>
                                  <w:rFonts w:ascii="Open Sans" w:hAnsi="Open Sans" w:cs="Open Sans"/>
                                  <w:color w:val="000000" w:themeColor="text1"/>
                                  <w:sz w:val="36"/>
                                  <w:szCs w:val="36"/>
                                </w:rPr>
                                <w:t>VANYA'S STORY</w:t>
                              </w:r>
                            </w:hyperlink>
                          </w:p>
                          <w:p w14:paraId="71CA57DB" w14:textId="77777777" w:rsidR="00060FAD" w:rsidRDefault="00060FAD" w:rsidP="00060F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E5AA06" id="Text Box 562" o:spid="_x0000_s1042" type="#_x0000_t202" style="position:absolute;margin-left:95.85pt;margin-top:341.8pt;width:277.5pt;height:118.1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" fillcolor="white [3201]" strokeweight=".5pt">
                <v:textbox>
                  <w:txbxContent>
                    <w:p w14:paraId="7A5A35AE" w14:textId="77777777" w:rsidR="00060FAD" w:rsidRPr="00A16CBD" w:rsidRDefault="00060FAD" w:rsidP="00060FAD">
                      <w:pPr>
                        <w:jc w:val="center"/>
                        <w:rPr>
                          <w:color w:val="000000" w:themeColor="text1"/>
                          <w:sz w:val="36"/>
                          <w:szCs w:val="36"/>
                        </w:rPr>
                      </w:pPr>
                      <w:hyperlink r:id="rId39" w:tooltip="VANYAS'S STORY " w:history="1">
                        <w:r w:rsidRPr="00A16CBD">
                          <w:rPr>
                            <w:rStyle w:val="Hyperlink"/>
                            <w:rFonts w:ascii="Open Sans" w:hAnsi="Open Sans" w:cs="Open Sans"/>
                            <w:color w:val="000000" w:themeColor="text1"/>
                            <w:sz w:val="36"/>
                            <w:szCs w:val="36"/>
                          </w:rPr>
                          <w:t>VANYA'S STORY</w:t>
                        </w:r>
                      </w:hyperlink>
                    </w:p>
                    <w:p w14:paraId="71CA57DB" w14:textId="77777777" w:rsidR="00060FAD" w:rsidRDefault="00060FAD" w:rsidP="00060FAD"/>
                  </w:txbxContent>
                </v:textbox>
              </v:shape>
            </w:pict>
          </mc:Fallback>
        </mc:AlternateContent>
      </w:r>
      <w:hyperlink r:id="rId40" w:tooltip="VANYAS'S STORY " w:history="1">
        <w:r w:rsidRPr="00A16CBD">
          <w:rPr>
            <w:rStyle w:val="Hyperlink"/>
            <w:rFonts w:ascii="Open Sans" w:hAnsi="Open Sans" w:cs="Open Sans"/>
            <w:color w:val="FFFFFF" w:themeColor="background1"/>
          </w:rPr>
          <w:t>VANYA'S STORY</w:t>
        </w:r>
      </w:hyperlink>
      <w:r w:rsidRPr="00A16CBD">
        <w:rPr>
          <w:rFonts w:ascii="Open Sans" w:hAnsi="Open Sans" w:cs="Open Sans"/>
          <w:color w:val="FFFFFF" w:themeColor="background1"/>
        </w:rPr>
        <w:t xml:space="preserve"> </w:t>
      </w:r>
      <w:hyperlink r:id="rId41" w:tooltip="VANYAS'S STORY " w:history="1">
        <w:r w:rsidRPr="00A16CBD">
          <w:rPr>
            <w:rStyle w:val="Hyperlink"/>
            <w:rFonts w:ascii="Open Sans" w:hAnsi="Open Sans" w:cs="Open Sans"/>
            <w:color w:val="FFFFFF" w:themeColor="background1"/>
          </w:rPr>
          <w:t>VANYA'S STORY</w:t>
        </w:r>
      </w:hyperlink>
      <w:r w:rsidRPr="00A16CBD">
        <w:rPr>
          <w:rFonts w:ascii="Open Sans" w:hAnsi="Open Sans" w:cs="Open Sans"/>
          <w:color w:val="FFFFFF" w:themeColor="background1"/>
        </w:rPr>
        <w:t xml:space="preserve"> </w:t>
      </w:r>
    </w:p>
    <w:p w14:paraId="6F1D83C9" w14:textId="77777777" w:rsidR="00060FAD" w:rsidRDefault="00060FAD" w:rsidP="00060FAD">
      <w:pPr>
        <w:rPr>
          <w:rFonts w:ascii="Open Sans" w:hAnsi="Open Sans" w:cs="Open Sans"/>
        </w:rPr>
      </w:pPr>
    </w:p>
    <w:p w14:paraId="5A55A2E4" w14:textId="77777777" w:rsidR="00060FAD" w:rsidRDefault="00060FAD" w:rsidP="00060FAD">
      <w:pPr>
        <w:rPr>
          <w:rFonts w:ascii="Open Sans" w:hAnsi="Open Sans" w:cs="Open Sans"/>
        </w:rPr>
      </w:pPr>
    </w:p>
    <w:p w14:paraId="2256DBD2" w14:textId="77777777" w:rsidR="00060FAD" w:rsidRDefault="00060FAD" w:rsidP="00060FAD">
      <w:pPr>
        <w:rPr>
          <w:rFonts w:ascii="Open Sans" w:hAnsi="Open Sans" w:cs="Open Sans"/>
        </w:rPr>
      </w:pPr>
    </w:p>
    <w:p w14:paraId="793BDCB4" w14:textId="77777777" w:rsidR="00060FAD" w:rsidRDefault="00060FAD" w:rsidP="00060FAD">
      <w:pPr>
        <w:rPr>
          <w:rFonts w:ascii="Open Sans" w:hAnsi="Open Sans" w:cs="Open Sans"/>
        </w:rPr>
      </w:pPr>
    </w:p>
    <w:p w14:paraId="7AF502AD" w14:textId="77777777" w:rsidR="00060FAD" w:rsidRDefault="00060FAD"/>
    <w:sectPr w:rsidR="00060FAD">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Lato">
    <w:panose1 w:val="020F0502020204030203"/>
    <w:charset w:val="00"/>
    <w:family w:val="swiss"/>
    <w:pitch w:val="variable"/>
    <w:sig w:usb0="E10002FF" w:usb1="5000ECFF" w:usb2="00000021" w:usb3="00000000" w:csb0="0000019F" w:csb1="00000000"/>
  </w:font>
  <w:font w:name="Open Sans">
    <w:panose1 w:val="020B0606030504020204"/>
    <w:charset w:val="00"/>
    <w:family w:val="swiss"/>
    <w:pitch w:val="variable"/>
    <w:sig w:usb0="E00002EF" w:usb1="4000205B" w:usb2="00000028" w:usb3="00000000" w:csb0="0000019F" w:csb1="00000000"/>
  </w:font>
  <w:font w:name="-webkit-standard">
    <w:altName w:val="Cambria"/>
    <w:panose1 w:val="020B0604020202020204"/>
    <w:charset w:val="00"/>
    <w:family w:val="roman"/>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C0A460E"/>
    <w:multiLevelType w:val="multilevel"/>
    <w:tmpl w:val="AFE20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CDF1426"/>
    <w:multiLevelType w:val="multilevel"/>
    <w:tmpl w:val="5C242E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76851075"/>
    <w:multiLevelType w:val="multilevel"/>
    <w:tmpl w:val="37320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40075600">
    <w:abstractNumId w:val="2"/>
  </w:num>
  <w:num w:numId="2" w16cid:durableId="1001856940">
    <w:abstractNumId w:val="1"/>
  </w:num>
  <w:num w:numId="3" w16cid:durableId="13647922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0FAD"/>
    <w:rsid w:val="00060FAD"/>
    <w:rsid w:val="000706D4"/>
    <w:rsid w:val="00276619"/>
    <w:rsid w:val="00342D64"/>
    <w:rsid w:val="004602E6"/>
    <w:rsid w:val="00947890"/>
    <w:rsid w:val="00CE023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395E88"/>
  <w15:chartTrackingRefBased/>
  <w15:docId w15:val="{C20B954C-29C9-2B47-839A-67452ABD71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0FAD"/>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060FA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60FA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060FA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60FA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60FA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60FA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60FA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60FA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60FA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0FA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60FA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060FA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60FA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60FA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60FA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60FA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60FA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60FAD"/>
    <w:rPr>
      <w:rFonts w:eastAsiaTheme="majorEastAsia" w:cstheme="majorBidi"/>
      <w:color w:val="272727" w:themeColor="text1" w:themeTint="D8"/>
    </w:rPr>
  </w:style>
  <w:style w:type="paragraph" w:styleId="Title">
    <w:name w:val="Title"/>
    <w:basedOn w:val="Normal"/>
    <w:next w:val="Normal"/>
    <w:link w:val="TitleChar"/>
    <w:uiPriority w:val="10"/>
    <w:qFormat/>
    <w:rsid w:val="00060FA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60FA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60FA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60FA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60FAD"/>
    <w:pPr>
      <w:spacing w:before="160"/>
      <w:jc w:val="center"/>
    </w:pPr>
    <w:rPr>
      <w:i/>
      <w:iCs/>
      <w:color w:val="404040" w:themeColor="text1" w:themeTint="BF"/>
    </w:rPr>
  </w:style>
  <w:style w:type="character" w:customStyle="1" w:styleId="QuoteChar">
    <w:name w:val="Quote Char"/>
    <w:basedOn w:val="DefaultParagraphFont"/>
    <w:link w:val="Quote"/>
    <w:uiPriority w:val="29"/>
    <w:rsid w:val="00060FAD"/>
    <w:rPr>
      <w:i/>
      <w:iCs/>
      <w:color w:val="404040" w:themeColor="text1" w:themeTint="BF"/>
    </w:rPr>
  </w:style>
  <w:style w:type="paragraph" w:styleId="ListParagraph">
    <w:name w:val="List Paragraph"/>
    <w:basedOn w:val="Normal"/>
    <w:uiPriority w:val="34"/>
    <w:qFormat/>
    <w:rsid w:val="00060FAD"/>
    <w:pPr>
      <w:ind w:left="720"/>
      <w:contextualSpacing/>
    </w:pPr>
  </w:style>
  <w:style w:type="character" w:styleId="IntenseEmphasis">
    <w:name w:val="Intense Emphasis"/>
    <w:basedOn w:val="DefaultParagraphFont"/>
    <w:uiPriority w:val="21"/>
    <w:qFormat/>
    <w:rsid w:val="00060FAD"/>
    <w:rPr>
      <w:i/>
      <w:iCs/>
      <w:color w:val="0F4761" w:themeColor="accent1" w:themeShade="BF"/>
    </w:rPr>
  </w:style>
  <w:style w:type="paragraph" w:styleId="IntenseQuote">
    <w:name w:val="Intense Quote"/>
    <w:basedOn w:val="Normal"/>
    <w:next w:val="Normal"/>
    <w:link w:val="IntenseQuoteChar"/>
    <w:uiPriority w:val="30"/>
    <w:qFormat/>
    <w:rsid w:val="00060FA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60FAD"/>
    <w:rPr>
      <w:i/>
      <w:iCs/>
      <w:color w:val="0F4761" w:themeColor="accent1" w:themeShade="BF"/>
    </w:rPr>
  </w:style>
  <w:style w:type="character" w:styleId="IntenseReference">
    <w:name w:val="Intense Reference"/>
    <w:basedOn w:val="DefaultParagraphFont"/>
    <w:uiPriority w:val="32"/>
    <w:qFormat/>
    <w:rsid w:val="00060FAD"/>
    <w:rPr>
      <w:b/>
      <w:bCs/>
      <w:smallCaps/>
      <w:color w:val="0F4761" w:themeColor="accent1" w:themeShade="BF"/>
      <w:spacing w:val="5"/>
    </w:rPr>
  </w:style>
  <w:style w:type="character" w:styleId="Hyperlink">
    <w:name w:val="Hyperlink"/>
    <w:basedOn w:val="DefaultParagraphFont"/>
    <w:uiPriority w:val="99"/>
    <w:unhideWhenUsed/>
    <w:rsid w:val="00060FAD"/>
    <w:rPr>
      <w:color w:val="467886" w:themeColor="hyperlink"/>
      <w:u w:val="single"/>
    </w:rPr>
  </w:style>
  <w:style w:type="paragraph" w:styleId="NormalWeb">
    <w:name w:val="Normal (Web)"/>
    <w:basedOn w:val="Normal"/>
    <w:uiPriority w:val="99"/>
    <w:unhideWhenUsed/>
    <w:rsid w:val="00060FAD"/>
    <w:pPr>
      <w:spacing w:before="100" w:beforeAutospacing="1" w:after="100" w:afterAutospacing="1"/>
    </w:pPr>
  </w:style>
  <w:style w:type="character" w:customStyle="1" w:styleId="apple-converted-space">
    <w:name w:val="apple-converted-space"/>
    <w:basedOn w:val="DefaultParagraphFont"/>
    <w:rsid w:val="00060FAD"/>
  </w:style>
  <w:style w:type="character" w:styleId="Strong">
    <w:name w:val="Strong"/>
    <w:basedOn w:val="DefaultParagraphFont"/>
    <w:uiPriority w:val="22"/>
    <w:qFormat/>
    <w:rsid w:val="00060FAD"/>
    <w:rPr>
      <w:b/>
      <w:bCs/>
    </w:rPr>
  </w:style>
  <w:style w:type="character" w:styleId="FollowedHyperlink">
    <w:name w:val="FollowedHyperlink"/>
    <w:basedOn w:val="DefaultParagraphFont"/>
    <w:uiPriority w:val="99"/>
    <w:semiHidden/>
    <w:unhideWhenUsed/>
    <w:rsid w:val="00060FAD"/>
    <w:rPr>
      <w:color w:val="96607D" w:themeColor="followedHyperlink"/>
      <w:u w:val="single"/>
    </w:rPr>
  </w:style>
  <w:style w:type="character" w:styleId="UnresolvedMention">
    <w:name w:val="Unresolved Mention"/>
    <w:basedOn w:val="DefaultParagraphFont"/>
    <w:uiPriority w:val="99"/>
    <w:semiHidden/>
    <w:unhideWhenUsed/>
    <w:rsid w:val="004602E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png"/><Relationship Id="rId18" Type="http://schemas.openxmlformats.org/officeDocument/2006/relationships/hyperlink" Target="https://docs.google.com/document/d/1j94nLi0ixeBNd6tIbvf7ER5JQrUo3Mm-/edit?usp=sharing&amp;ouid=105291496263840626083&amp;rtpof=true&amp;sd=true" TargetMode="External"/><Relationship Id="rId26" Type="http://schemas.openxmlformats.org/officeDocument/2006/relationships/hyperlink" Target="https://sportsing.substack.com/p/the-transparency-tension-and-allure" TargetMode="External"/><Relationship Id="rId39" Type="http://schemas.openxmlformats.org/officeDocument/2006/relationships/hyperlink" Target="https://vimeo.com/1046076575" TargetMode="External"/><Relationship Id="rId21" Type="http://schemas.openxmlformats.org/officeDocument/2006/relationships/image" Target="media/image60.jpeg"/><Relationship Id="rId34" Type="http://schemas.openxmlformats.org/officeDocument/2006/relationships/image" Target="media/image100.emf"/><Relationship Id="rId42"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hyperlink" Target="https://docs.google.com/document/d/14EowmBelCEZBFeHP3nAJaXYYA1F3JDi8/edit?usp=sharing&amp;ouid=105291496263840626083&amp;rtpof=true&amp;sd=true" TargetMode="External"/><Relationship Id="rId20" Type="http://schemas.openxmlformats.org/officeDocument/2006/relationships/image" Target="media/image6.jpeg"/><Relationship Id="rId29" Type="http://schemas.openxmlformats.org/officeDocument/2006/relationships/image" Target="media/image9.png"/><Relationship Id="rId41" Type="http://schemas.openxmlformats.org/officeDocument/2006/relationships/hyperlink" Target="https://vimeo.com/1046076575" TargetMode="External"/><Relationship Id="rId1" Type="http://schemas.openxmlformats.org/officeDocument/2006/relationships/numbering" Target="numbering.xml"/><Relationship Id="rId6" Type="http://schemas.openxmlformats.org/officeDocument/2006/relationships/hyperlink" Target="https://chng.it/npH9y9PhTb" TargetMode="External"/><Relationship Id="rId11" Type="http://schemas.openxmlformats.org/officeDocument/2006/relationships/image" Target="media/image30.svg"/><Relationship Id="rId24" Type="http://schemas.openxmlformats.org/officeDocument/2006/relationships/hyperlink" Target="https://sportsing.substack.com/p/the-transparency-tension-and-allure" TargetMode="External"/><Relationship Id="rId32" Type="http://schemas.microsoft.com/office/2007/relationships/hdphoto" Target="media/hdphoto10.wdp"/><Relationship Id="rId37" Type="http://schemas.openxmlformats.org/officeDocument/2006/relationships/image" Target="media/image11.jpeg"/><Relationship Id="rId40" Type="http://schemas.openxmlformats.org/officeDocument/2006/relationships/hyperlink" Target="https://vimeo.com/1046076575" TargetMode="External"/><Relationship Id="rId5" Type="http://schemas.openxmlformats.org/officeDocument/2006/relationships/image" Target="media/image1.png"/><Relationship Id="rId15" Type="http://schemas.openxmlformats.org/officeDocument/2006/relationships/image" Target="media/image50.jpeg"/><Relationship Id="rId23" Type="http://schemas.openxmlformats.org/officeDocument/2006/relationships/hyperlink" Target="https://sportsing.substack.com/p/the-transparency-tension-and-allure" TargetMode="External"/><Relationship Id="rId28" Type="http://schemas.openxmlformats.org/officeDocument/2006/relationships/image" Target="media/image80.jpeg"/><Relationship Id="rId36" Type="http://schemas.openxmlformats.org/officeDocument/2006/relationships/hyperlink" Target="https://vimeo.com/1046076575" TargetMode="External"/><Relationship Id="rId10" Type="http://schemas.openxmlformats.org/officeDocument/2006/relationships/image" Target="media/image20.png"/><Relationship Id="rId19" Type="http://schemas.openxmlformats.org/officeDocument/2006/relationships/hyperlink" Target="https://docs.google.com/document/d/1j94nLi0ixeBNd6tIbvf7ER5JQrUo3Mm-/edit?usp=sharing&amp;ouid=105291496263840626083&amp;rtpof=true&amp;sd=true" TargetMode="External"/><Relationship Id="rId31" Type="http://schemas.openxmlformats.org/officeDocument/2006/relationships/image" Target="media/image90.png"/><Relationship Id="rId4" Type="http://schemas.openxmlformats.org/officeDocument/2006/relationships/webSettings" Target="webSettings.xml"/><Relationship Id="rId9" Type="http://schemas.openxmlformats.org/officeDocument/2006/relationships/hyperlink" Target="https://chng.it/npH9y9PhTb" TargetMode="External"/><Relationship Id="rId14" Type="http://schemas.openxmlformats.org/officeDocument/2006/relationships/image" Target="media/image5.jpeg"/><Relationship Id="rId22" Type="http://schemas.openxmlformats.org/officeDocument/2006/relationships/image" Target="media/image7.PNG"/><Relationship Id="rId27" Type="http://schemas.openxmlformats.org/officeDocument/2006/relationships/image" Target="media/image8.jpeg"/><Relationship Id="rId30" Type="http://schemas.microsoft.com/office/2007/relationships/hdphoto" Target="media/hdphoto1.wdp"/><Relationship Id="rId35" Type="http://schemas.openxmlformats.org/officeDocument/2006/relationships/hyperlink" Target="https://vimeo.com/1046076575" TargetMode="External"/><Relationship Id="rId43" Type="http://schemas.openxmlformats.org/officeDocument/2006/relationships/theme" Target="theme/theme1.xml"/><Relationship Id="rId8" Type="http://schemas.openxmlformats.org/officeDocument/2006/relationships/image" Target="media/image3.sv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yperlink" Target="https://docs.google.com/document/d/14EowmBelCEZBFeHP3nAJaXYYA1F3JDi8/edit?usp=sharing&amp;ouid=105291496263840626083&amp;rtpof=true&amp;sd=true" TargetMode="External"/><Relationship Id="rId25" Type="http://schemas.openxmlformats.org/officeDocument/2006/relationships/hyperlink" Target="https://sportsing.substack.com/p/the-transparency-tension-and-allure" TargetMode="External"/><Relationship Id="rId33" Type="http://schemas.openxmlformats.org/officeDocument/2006/relationships/image" Target="media/image10.emf"/><Relationship Id="rId38" Type="http://schemas.openxmlformats.org/officeDocument/2006/relationships/hyperlink" Target="https://vimeo.com/104607657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TotalTime>
  <Pages>9</Pages>
  <Words>691</Words>
  <Characters>3942</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French</dc:creator>
  <cp:keywords/>
  <dc:description/>
  <cp:lastModifiedBy>Julie French</cp:lastModifiedBy>
  <cp:revision>2</cp:revision>
  <dcterms:created xsi:type="dcterms:W3CDTF">2025-02-27T22:10:00Z</dcterms:created>
  <dcterms:modified xsi:type="dcterms:W3CDTF">2025-02-27T22:10:00Z</dcterms:modified>
</cp:coreProperties>
</file>